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318E" w14:textId="77777777" w:rsidR="00F178D9" w:rsidRDefault="00F178D9" w:rsidP="009F0A46">
      <w:pPr>
        <w:jc w:val="center"/>
        <w:rPr>
          <w:b/>
        </w:rPr>
      </w:pPr>
    </w:p>
    <w:p w14:paraId="6F292BEB" w14:textId="6B1168ED" w:rsidR="008032C9" w:rsidRDefault="008032C9" w:rsidP="009F0A46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1</w:t>
      </w:r>
    </w:p>
    <w:p w14:paraId="7C21FC70" w14:textId="77777777" w:rsidR="009F0A46" w:rsidRPr="00DF5086" w:rsidRDefault="009F0A46" w:rsidP="009F0A46">
      <w:pPr>
        <w:jc w:val="center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60"/>
        <w:gridCol w:w="1040"/>
        <w:gridCol w:w="1180"/>
      </w:tblGrid>
      <w:tr w:rsidR="00AA315A" w:rsidRPr="00AA315A" w14:paraId="7194E30F" w14:textId="77777777" w:rsidTr="00AA315A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85ED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DB3A8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16B6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E266C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AA315A" w:rsidRPr="00AA315A" w14:paraId="2F40FFB7" w14:textId="77777777" w:rsidTr="00AA315A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B0E1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A073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273C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D8E6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BE0ED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090D5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AA315A" w:rsidRPr="00AA315A" w14:paraId="4A84E4AD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EDC21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Język obcy I (do wyboru)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D739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07BA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47641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98B7B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CEDD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AA315A" w:rsidRPr="00AA315A" w14:paraId="672B9816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5AC5E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 xml:space="preserve">Makroekonomia 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28516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8F42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B0F8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DD35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181C1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553935C6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6F11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 xml:space="preserve">Prawo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FA84E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89CF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A8778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BFB56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5C592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AA315A" w:rsidRPr="00AA315A" w14:paraId="03C9E1C1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CE91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 xml:space="preserve">Zarządzanie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37C9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132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A9A9D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A36C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43D8B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AA315A" w:rsidRPr="00AA315A" w14:paraId="257545C6" w14:textId="77777777" w:rsidTr="00AA315A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5DEF" w14:textId="3171E45A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 xml:space="preserve">Zastosowanie matematyki </w:t>
            </w:r>
            <w:r w:rsidR="006C4998">
              <w:rPr>
                <w:rFonts w:ascii="Cambria" w:eastAsia="Times New Roman" w:hAnsi="Cambria" w:cs="Times New Roman"/>
                <w:color w:val="000000"/>
              </w:rPr>
              <w:br/>
            </w:r>
            <w:r w:rsidRPr="00AA315A">
              <w:rPr>
                <w:rFonts w:ascii="Cambria" w:eastAsia="Times New Roman" w:hAnsi="Cambria" w:cs="Times New Roman"/>
                <w:color w:val="000000"/>
              </w:rPr>
              <w:t>w ekonomii i zarządzaniu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E9C34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2C76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5A633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5CB9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451D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606E31E2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8769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8FC0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AA315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92F7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AA315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6DBE1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7263C40" w14:textId="77777777" w:rsidR="00FD1146" w:rsidRDefault="00FD1146" w:rsidP="008032C9">
      <w:pPr>
        <w:rPr>
          <w:b/>
        </w:rPr>
      </w:pPr>
    </w:p>
    <w:p w14:paraId="5777631B" w14:textId="77777777" w:rsidR="00F178D9" w:rsidRDefault="00F178D9" w:rsidP="009F0A46">
      <w:pPr>
        <w:jc w:val="center"/>
        <w:rPr>
          <w:b/>
        </w:rPr>
      </w:pPr>
    </w:p>
    <w:p w14:paraId="14950660" w14:textId="2DC0C5F7" w:rsidR="008032C9" w:rsidRDefault="008032C9" w:rsidP="009F0A46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C4989">
        <w:rPr>
          <w:b/>
        </w:rPr>
        <w:t>2</w:t>
      </w:r>
    </w:p>
    <w:p w14:paraId="55B9E40D" w14:textId="77777777" w:rsidR="009F0A46" w:rsidRPr="000C46A2" w:rsidRDefault="009F0A46" w:rsidP="009F0A46">
      <w:pPr>
        <w:jc w:val="center"/>
        <w:rPr>
          <w:b/>
        </w:rPr>
      </w:pPr>
    </w:p>
    <w:tbl>
      <w:tblPr>
        <w:tblW w:w="8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868"/>
        <w:gridCol w:w="1125"/>
        <w:gridCol w:w="960"/>
        <w:gridCol w:w="1040"/>
        <w:gridCol w:w="1180"/>
      </w:tblGrid>
      <w:tr w:rsidR="00AA315A" w:rsidRPr="00AA315A" w14:paraId="1397795F" w14:textId="77777777" w:rsidTr="006C4998">
        <w:trPr>
          <w:trHeight w:val="315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E503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68F04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947B8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151AF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AA315A" w:rsidRPr="00AA315A" w14:paraId="5BD58DBC" w14:textId="77777777" w:rsidTr="006C4998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0056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C060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1A9D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B6B3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0DDAC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F7DD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AA315A" w:rsidRPr="00AA315A" w14:paraId="3530AE67" w14:textId="77777777" w:rsidTr="006C4998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B44D5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Język obcy I (do wyboru)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6990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A660B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99EB2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DF52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F94B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AA315A" w:rsidRPr="00AA315A" w14:paraId="08469426" w14:textId="77777777" w:rsidTr="006C4998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F7E82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 xml:space="preserve">Mikroekonomia I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519F1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10ECA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125DD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657E5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A00B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34C75DD9" w14:textId="77777777" w:rsidTr="006C4998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E3A97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Finanse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A82F4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EAB25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A8D9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250CB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24BEB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25D0EFC7" w14:textId="77777777" w:rsidTr="006C4998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21D3" w14:textId="6A53F8E2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 xml:space="preserve">Podstawy polityki gospodarczej </w:t>
            </w:r>
            <w:r w:rsidR="006C4998">
              <w:rPr>
                <w:rFonts w:ascii="Cambria" w:eastAsia="Times New Roman" w:hAnsi="Cambria" w:cs="Times New Roman"/>
                <w:color w:val="000000"/>
              </w:rPr>
              <w:br/>
            </w:r>
            <w:r w:rsidRPr="00AA315A">
              <w:rPr>
                <w:rFonts w:ascii="Cambria" w:eastAsia="Times New Roman" w:hAnsi="Cambria" w:cs="Times New Roman"/>
                <w:color w:val="000000"/>
              </w:rPr>
              <w:t>i społecznej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68D3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56B72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7F225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1477D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05C4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AA315A" w:rsidRPr="00AA315A" w14:paraId="3BE9859A" w14:textId="77777777" w:rsidTr="006C4998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72EB" w14:textId="79521673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 xml:space="preserve">Prawo cywilne i handlowe </w:t>
            </w:r>
            <w:r w:rsidR="006C4998">
              <w:rPr>
                <w:rFonts w:ascii="Cambria" w:eastAsia="Times New Roman" w:hAnsi="Cambria" w:cs="Times New Roman"/>
                <w:color w:val="000000"/>
              </w:rPr>
              <w:br/>
            </w:r>
            <w:r w:rsidRPr="00AA315A">
              <w:rPr>
                <w:rFonts w:ascii="Cambria" w:eastAsia="Times New Roman" w:hAnsi="Cambria" w:cs="Times New Roman"/>
                <w:color w:val="000000"/>
              </w:rPr>
              <w:t xml:space="preserve">w wymianie międzynarodowej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4821B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00C65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83636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4A64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D1133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AA315A" w:rsidRPr="00AA315A" w14:paraId="1E8B19C3" w14:textId="77777777" w:rsidTr="006C4998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4801" w14:textId="02C79361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 xml:space="preserve">Zarządzanie konfliktem </w:t>
            </w:r>
            <w:r w:rsidR="006C4998">
              <w:rPr>
                <w:rFonts w:ascii="Cambria" w:eastAsia="Times New Roman" w:hAnsi="Cambria" w:cs="Times New Roman"/>
                <w:color w:val="000000"/>
              </w:rPr>
              <w:br/>
            </w:r>
            <w:r w:rsidRPr="00AA315A">
              <w:rPr>
                <w:rFonts w:ascii="Cambria" w:eastAsia="Times New Roman" w:hAnsi="Cambria" w:cs="Times New Roman"/>
                <w:color w:val="000000"/>
              </w:rPr>
              <w:t>w otoczeniu międzynarodowym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123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2EA75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94FD0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7B914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3F7ED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AA315A" w:rsidRPr="00AA315A" w14:paraId="49F72B2A" w14:textId="77777777" w:rsidTr="006C4998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1F6F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2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DE1D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AA315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AA86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AA315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7BB1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FEF2B81" w14:textId="77777777" w:rsidR="000C46A2" w:rsidRDefault="000C46A2" w:rsidP="008032C9">
      <w:pPr>
        <w:rPr>
          <w:b/>
        </w:rPr>
      </w:pPr>
    </w:p>
    <w:p w14:paraId="2014DE3D" w14:textId="77777777" w:rsidR="00F178D9" w:rsidRDefault="00F178D9">
      <w:pPr>
        <w:rPr>
          <w:b/>
        </w:rPr>
      </w:pPr>
      <w:r>
        <w:rPr>
          <w:b/>
        </w:rPr>
        <w:br w:type="page"/>
      </w:r>
    </w:p>
    <w:p w14:paraId="07A488FA" w14:textId="1A21DC80" w:rsidR="008032C9" w:rsidRDefault="008032C9" w:rsidP="009F0A46">
      <w:pPr>
        <w:jc w:val="center"/>
        <w:rPr>
          <w:b/>
        </w:rPr>
      </w:pPr>
      <w:r w:rsidRPr="00DF5086">
        <w:rPr>
          <w:b/>
        </w:rPr>
        <w:lastRenderedPageBreak/>
        <w:t xml:space="preserve">SEMESTR </w:t>
      </w:r>
      <w:r w:rsidR="004F408A">
        <w:rPr>
          <w:b/>
        </w:rPr>
        <w:t>3</w:t>
      </w:r>
    </w:p>
    <w:p w14:paraId="4C9F08A0" w14:textId="77777777" w:rsidR="009F0A46" w:rsidRPr="00DF5086" w:rsidRDefault="009F0A46" w:rsidP="009F0A46">
      <w:pPr>
        <w:jc w:val="center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60"/>
        <w:gridCol w:w="1040"/>
        <w:gridCol w:w="1180"/>
      </w:tblGrid>
      <w:tr w:rsidR="00AA315A" w:rsidRPr="00AA315A" w14:paraId="361BA034" w14:textId="77777777" w:rsidTr="00AA315A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DFF3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1C1823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6CCA8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2FFC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AA315A" w:rsidRPr="00AA315A" w14:paraId="0CEA4B24" w14:textId="77777777" w:rsidTr="00AA315A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B392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C939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59BC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6CD1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880DE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4908E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AA315A" w:rsidRPr="00AA315A" w14:paraId="1961F2A5" w14:textId="77777777" w:rsidTr="00AA315A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565C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Metody i narzędzia opisu systemów gospodarczych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AB654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1831E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FDE21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75B9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61CF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223251EA" w14:textId="77777777" w:rsidTr="00AA315A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65F48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Międzynarodowe stosunki gospodarcze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247F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F9D68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66DFC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60FCC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8E83E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17188038" w14:textId="77777777" w:rsidTr="00AA315A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4B1B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Funkcjonowanie Unii Europejskiej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755E1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5103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EA360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E780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0BDA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08CAD09C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BA1F0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Język obcy II (do wyboru)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03380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A1F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8E13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251F6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F02CA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AA315A" w:rsidRPr="00AA315A" w14:paraId="3111E7ED" w14:textId="77777777" w:rsidTr="00AA315A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1A040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Międzynarodowe transakcje handlowe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9E34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AFA65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4D5CD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ADC89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B3D0C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7A7E7A57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3E86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62D6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AA315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8283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AA315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19C1B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29B14D" w14:textId="77777777" w:rsidR="00FD1146" w:rsidRDefault="00FD1146" w:rsidP="008032C9">
      <w:pPr>
        <w:rPr>
          <w:b/>
        </w:rPr>
      </w:pPr>
    </w:p>
    <w:p w14:paraId="29981C2D" w14:textId="3D983D06" w:rsidR="008032C9" w:rsidRDefault="008032C9" w:rsidP="009F0A46">
      <w:pPr>
        <w:jc w:val="center"/>
        <w:rPr>
          <w:b/>
        </w:rPr>
      </w:pPr>
      <w:r w:rsidRPr="00DF5086">
        <w:rPr>
          <w:b/>
        </w:rPr>
        <w:t xml:space="preserve">SEMESTR </w:t>
      </w:r>
      <w:r w:rsidR="004F408A">
        <w:rPr>
          <w:b/>
        </w:rPr>
        <w:t>4</w:t>
      </w:r>
    </w:p>
    <w:p w14:paraId="713DAE3A" w14:textId="77777777" w:rsidR="009F0A46" w:rsidRPr="00DF5086" w:rsidRDefault="009F0A46" w:rsidP="009F0A46">
      <w:pPr>
        <w:jc w:val="center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60"/>
        <w:gridCol w:w="1040"/>
        <w:gridCol w:w="1180"/>
      </w:tblGrid>
      <w:tr w:rsidR="00AA315A" w:rsidRPr="00AA315A" w14:paraId="4931469A" w14:textId="77777777" w:rsidTr="00AA315A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E411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0E3D50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2F76F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4134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AA315A" w:rsidRPr="00AA315A" w14:paraId="62481CBC" w14:textId="77777777" w:rsidTr="00AA315A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4C34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A97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970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FB5A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E9857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72A20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AA315A" w:rsidRPr="00AA315A" w14:paraId="5376A7CD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561B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Marketing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AFC4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E4CD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7EF9D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2364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A8680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0D90F08A" w14:textId="77777777" w:rsidTr="00AA315A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0525F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Podstawy sprawozdawczości finansowej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4B365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2FBF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8F724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DF3B2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E8C8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223A45E3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8943C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Handel światowy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B7AD2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38689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CEAB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664F8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C782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AA315A" w:rsidRPr="00AA315A" w14:paraId="5830B6CC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E783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>Język obcy II (do wyboru)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96275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027C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430A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F9101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99F1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AA315A" w:rsidRPr="00AA315A" w14:paraId="3A4DB02F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A0E0" w14:textId="77777777" w:rsidR="00AA315A" w:rsidRPr="00AA315A" w:rsidRDefault="00AA315A" w:rsidP="00AA315A">
            <w:pPr>
              <w:rPr>
                <w:rFonts w:ascii="Cambria" w:eastAsia="Times New Roman" w:hAnsi="Cambria" w:cs="Times New Roman"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color w:val="000000"/>
              </w:rPr>
              <w:t xml:space="preserve">Rozliczenia międzynarodowe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995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9D636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BA377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B01DF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38262" w14:textId="77777777" w:rsidR="00AA315A" w:rsidRPr="00AA315A" w:rsidRDefault="00AA315A" w:rsidP="00AA3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31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AA315A" w:rsidRPr="00AA315A" w14:paraId="4C05B5AA" w14:textId="77777777" w:rsidTr="00AA315A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D8F5" w14:textId="77777777" w:rsidR="00AA315A" w:rsidRPr="00AA315A" w:rsidRDefault="00AA315A" w:rsidP="00AA315A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A315A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FB2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AA315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8D0B2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AA315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B1F1F" w14:textId="77777777" w:rsidR="00AA315A" w:rsidRPr="00AA315A" w:rsidRDefault="00AA315A" w:rsidP="00AA315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FF5D83" w14:textId="77777777" w:rsidR="00FD1146" w:rsidRDefault="00FD1146" w:rsidP="00FD1146">
      <w:pPr>
        <w:rPr>
          <w:b/>
        </w:rPr>
      </w:pPr>
    </w:p>
    <w:p w14:paraId="32B36D77" w14:textId="77777777" w:rsidR="004C4C6B" w:rsidRDefault="004C4C6B">
      <w:pPr>
        <w:rPr>
          <w:b/>
        </w:rPr>
      </w:pPr>
      <w:r>
        <w:rPr>
          <w:b/>
        </w:rPr>
        <w:br w:type="page"/>
      </w:r>
    </w:p>
    <w:p w14:paraId="1B551A0D" w14:textId="77777777" w:rsidR="004C4C6B" w:rsidRDefault="004C4C6B" w:rsidP="009F0A46">
      <w:pPr>
        <w:jc w:val="center"/>
        <w:rPr>
          <w:b/>
        </w:rPr>
      </w:pPr>
    </w:p>
    <w:p w14:paraId="490490B8" w14:textId="287B400E" w:rsidR="00FD1146" w:rsidRDefault="00FD1146" w:rsidP="009F0A46">
      <w:pPr>
        <w:jc w:val="center"/>
        <w:rPr>
          <w:b/>
        </w:rPr>
      </w:pPr>
      <w:r w:rsidRPr="00DF5086">
        <w:rPr>
          <w:b/>
        </w:rPr>
        <w:t xml:space="preserve">SEMESTR </w:t>
      </w:r>
      <w:r>
        <w:rPr>
          <w:b/>
        </w:rPr>
        <w:t>5</w:t>
      </w:r>
    </w:p>
    <w:p w14:paraId="786A1C7E" w14:textId="77777777" w:rsidR="009F0A46" w:rsidRPr="00916CFA" w:rsidRDefault="009F0A46" w:rsidP="009F0A46">
      <w:pPr>
        <w:jc w:val="center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60"/>
        <w:gridCol w:w="1040"/>
        <w:gridCol w:w="1180"/>
      </w:tblGrid>
      <w:tr w:rsidR="00EF0043" w:rsidRPr="00EF0043" w14:paraId="2D32D408" w14:textId="77777777" w:rsidTr="00EF0043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1499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9348E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218E9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256A5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EF0043" w:rsidRPr="00EF0043" w14:paraId="75AE5E81" w14:textId="77777777" w:rsidTr="00EF0043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F374" w14:textId="77777777" w:rsidR="00EF0043" w:rsidRPr="00EF0043" w:rsidRDefault="00EF0043" w:rsidP="00EF004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53A0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FA98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480D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2E25A" w14:textId="77777777" w:rsidR="00EF0043" w:rsidRPr="00EF0043" w:rsidRDefault="00EF0043" w:rsidP="00EF004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2896A" w14:textId="77777777" w:rsidR="00EF0043" w:rsidRPr="00EF0043" w:rsidRDefault="00EF0043" w:rsidP="00EF004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EF0043" w:rsidRPr="00EF0043" w14:paraId="780C46BF" w14:textId="77777777" w:rsidTr="00EF004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C6124" w14:textId="77777777" w:rsidR="00EF0043" w:rsidRPr="00EF0043" w:rsidRDefault="00EF0043" w:rsidP="00EF0043">
            <w:pPr>
              <w:rPr>
                <w:rFonts w:ascii="Cambria" w:eastAsia="Times New Roman" w:hAnsi="Cambria" w:cs="Times New Roman"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color w:val="000000"/>
              </w:rPr>
              <w:t xml:space="preserve">Analiza ekonomiczna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779AC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37BEC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EEAA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1F01B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541DC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EF0043" w:rsidRPr="00EF0043" w14:paraId="0137255C" w14:textId="77777777" w:rsidTr="00EF004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30593" w14:textId="77777777" w:rsidR="00EF0043" w:rsidRPr="00EF0043" w:rsidRDefault="00EF0043" w:rsidP="00EF0043">
            <w:pPr>
              <w:rPr>
                <w:rFonts w:ascii="Cambria" w:eastAsia="Times New Roman" w:hAnsi="Cambria" w:cs="Times New Roman"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color w:val="000000"/>
              </w:rPr>
              <w:t xml:space="preserve">Bankowość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9995E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D7121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9F1DA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02391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156AE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EF0043" w:rsidRPr="00EF0043" w14:paraId="42BBF9B8" w14:textId="77777777" w:rsidTr="00EF004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0ED39" w14:textId="77777777" w:rsidR="00EF0043" w:rsidRPr="00EF0043" w:rsidRDefault="00EF0043" w:rsidP="00EF0043">
            <w:pPr>
              <w:rPr>
                <w:rFonts w:ascii="Cambria" w:eastAsia="Times New Roman" w:hAnsi="Cambria" w:cs="Times New Roman"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color w:val="000000"/>
              </w:rPr>
              <w:t xml:space="preserve">Akademia LSEG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98365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276E9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8B7A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BC86B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4AFE0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EF0043" w:rsidRPr="00EF0043" w14:paraId="29A2799C" w14:textId="77777777" w:rsidTr="00EF0043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DD6A" w14:textId="77777777" w:rsidR="00EF0043" w:rsidRPr="00EF0043" w:rsidRDefault="00EF0043" w:rsidP="00EF0043">
            <w:pPr>
              <w:rPr>
                <w:rFonts w:ascii="Cambria" w:eastAsia="Times New Roman" w:hAnsi="Cambria" w:cs="Times New Roman"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color w:val="000000"/>
              </w:rPr>
              <w:t>Europejska polityka konkurencji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5EF9E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65E82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48076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10388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18259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EF0043" w:rsidRPr="00EF0043" w14:paraId="4D833DD6" w14:textId="77777777" w:rsidTr="00EF004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1117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7AC5" w14:textId="77777777" w:rsidR="00EF0043" w:rsidRPr="00EF0043" w:rsidRDefault="00EF0043" w:rsidP="00EF004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EF004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A21F" w14:textId="77777777" w:rsidR="00EF0043" w:rsidRPr="00EF0043" w:rsidRDefault="00EF0043" w:rsidP="00EF004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EF004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E4ED6" w14:textId="77777777" w:rsidR="00EF0043" w:rsidRPr="00EF0043" w:rsidRDefault="00EF0043" w:rsidP="00EF004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617490" w14:textId="77777777" w:rsidR="00916CFA" w:rsidRDefault="00916CFA" w:rsidP="00FD1146">
      <w:pPr>
        <w:rPr>
          <w:b/>
        </w:rPr>
      </w:pPr>
    </w:p>
    <w:p w14:paraId="655CFEF0" w14:textId="77777777" w:rsidR="00BE76D1" w:rsidRDefault="00BE76D1" w:rsidP="00FD1146">
      <w:pPr>
        <w:rPr>
          <w:b/>
        </w:rPr>
      </w:pPr>
    </w:p>
    <w:p w14:paraId="7A78E62D" w14:textId="77777777" w:rsidR="00BE76D1" w:rsidRDefault="00BE76D1" w:rsidP="00FD1146">
      <w:pPr>
        <w:rPr>
          <w:b/>
        </w:rPr>
      </w:pPr>
    </w:p>
    <w:p w14:paraId="5F702CFF" w14:textId="6310D03A" w:rsidR="00FD1146" w:rsidRDefault="00FD1146" w:rsidP="009F0A46">
      <w:pPr>
        <w:jc w:val="center"/>
        <w:rPr>
          <w:b/>
        </w:rPr>
      </w:pPr>
      <w:r w:rsidRPr="00DF5086">
        <w:rPr>
          <w:b/>
        </w:rPr>
        <w:t xml:space="preserve">SEMESTR </w:t>
      </w:r>
      <w:r>
        <w:rPr>
          <w:b/>
        </w:rPr>
        <w:t>6</w:t>
      </w:r>
    </w:p>
    <w:p w14:paraId="74885FD4" w14:textId="77777777" w:rsidR="009F0A46" w:rsidRPr="00DF5086" w:rsidRDefault="009F0A46" w:rsidP="009F0A46">
      <w:pPr>
        <w:jc w:val="right"/>
        <w:rPr>
          <w:b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960"/>
        <w:gridCol w:w="1125"/>
        <w:gridCol w:w="960"/>
        <w:gridCol w:w="1040"/>
        <w:gridCol w:w="1180"/>
      </w:tblGrid>
      <w:tr w:rsidR="00EF0043" w:rsidRPr="00EF0043" w14:paraId="44E8020C" w14:textId="77777777" w:rsidTr="00EF0043">
        <w:trPr>
          <w:trHeight w:val="315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1C29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Nazwa przedmiotu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73106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godzin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B51C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Liczba punktów ECTS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0A573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Forma zaliczenia</w:t>
            </w:r>
          </w:p>
        </w:tc>
      </w:tr>
      <w:tr w:rsidR="00EF0043" w:rsidRPr="00EF0043" w14:paraId="58939642" w14:textId="77777777" w:rsidTr="00EF0043">
        <w:trPr>
          <w:trHeight w:val="300"/>
        </w:trPr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54F6" w14:textId="77777777" w:rsidR="00EF0043" w:rsidRPr="00EF0043" w:rsidRDefault="00EF0043" w:rsidP="00EF004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2998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wykład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B052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ćwiczenia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F642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i/>
                <w:iCs/>
                <w:color w:val="000000"/>
              </w:rPr>
              <w:t>projekt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F0BDB" w14:textId="77777777" w:rsidR="00EF0043" w:rsidRPr="00EF0043" w:rsidRDefault="00EF0043" w:rsidP="00EF004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AE24" w14:textId="77777777" w:rsidR="00EF0043" w:rsidRPr="00EF0043" w:rsidRDefault="00EF0043" w:rsidP="00EF0043">
            <w:pPr>
              <w:rPr>
                <w:rFonts w:ascii="Cambria" w:eastAsia="Times New Roman" w:hAnsi="Cambria" w:cs="Times New Roman"/>
                <w:i/>
                <w:iCs/>
                <w:color w:val="000000"/>
              </w:rPr>
            </w:pPr>
          </w:p>
        </w:tc>
      </w:tr>
      <w:tr w:rsidR="00EF0043" w:rsidRPr="00EF0043" w14:paraId="31DCE077" w14:textId="77777777" w:rsidTr="00EF0043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537F" w14:textId="046DE4CE" w:rsidR="00EF0043" w:rsidRPr="00EF0043" w:rsidRDefault="00440AC3" w:rsidP="00EF0043">
            <w:pPr>
              <w:rPr>
                <w:rFonts w:ascii="Cambria" w:eastAsia="Times New Roman" w:hAnsi="Cambria" w:cs="Times New Roman"/>
                <w:color w:val="000000"/>
              </w:rPr>
            </w:pPr>
            <w:r w:rsidRPr="00440AC3">
              <w:rPr>
                <w:rFonts w:ascii="Cambria" w:eastAsia="Times New Roman" w:hAnsi="Cambria" w:cs="Times New Roman"/>
                <w:color w:val="000000"/>
              </w:rPr>
              <w:t>Zarządzanie w biznesie międzynarodowym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7E9BB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E866B" w14:textId="77777777" w:rsidR="00EF0043" w:rsidRPr="00EF0043" w:rsidRDefault="00EF004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004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7AEC1" w14:textId="7F864EC0" w:rsidR="00EF0043" w:rsidRPr="00EF0043" w:rsidRDefault="00440AC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813EE" w14:textId="24C526E9" w:rsidR="00EF0043" w:rsidRPr="00EF0043" w:rsidRDefault="00440AC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67EE" w14:textId="58001581" w:rsidR="00EF0043" w:rsidRPr="00EF0043" w:rsidRDefault="00440AC3" w:rsidP="00EF00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</w:p>
        </w:tc>
      </w:tr>
      <w:tr w:rsidR="00EF0043" w:rsidRPr="00EF0043" w14:paraId="7C981806" w14:textId="77777777" w:rsidTr="00EF0043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0841" w14:textId="77777777" w:rsidR="00EF0043" w:rsidRPr="00EF0043" w:rsidRDefault="00EF0043" w:rsidP="00EF0043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EF0043">
              <w:rPr>
                <w:rFonts w:ascii="Cambria" w:eastAsia="Times New Roman" w:hAnsi="Cambria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62FA" w14:textId="0F076086" w:rsidR="00EF0043" w:rsidRPr="00EF0043" w:rsidRDefault="00EF0043" w:rsidP="00EF004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EF004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4</w:t>
            </w:r>
            <w:r w:rsidR="00440AC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07F5" w14:textId="3280F644" w:rsidR="00EF0043" w:rsidRPr="00EF0043" w:rsidRDefault="00440AC3" w:rsidP="00EF004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51FF6" w14:textId="77777777" w:rsidR="00EF0043" w:rsidRPr="00EF0043" w:rsidRDefault="00EF0043" w:rsidP="00EF004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18890D7" w14:textId="70C8B95F" w:rsidR="000C46A2" w:rsidRDefault="000C46A2" w:rsidP="00A434E3"/>
    <w:p w14:paraId="0294D93E" w14:textId="77777777" w:rsidR="00EF0043" w:rsidRDefault="00EF0043" w:rsidP="00A434E3"/>
    <w:p w14:paraId="0A2A3DA6" w14:textId="77777777" w:rsidR="00EF0043" w:rsidRDefault="00EF0043" w:rsidP="00A434E3"/>
    <w:p w14:paraId="0435F4E9" w14:textId="6483102E" w:rsidR="000C46A2" w:rsidRDefault="000C46A2" w:rsidP="000C46A2">
      <w:r>
        <w:t>Zaliczenie na ocenę – ZO</w:t>
      </w:r>
    </w:p>
    <w:p w14:paraId="32E51018" w14:textId="4B956D49" w:rsidR="000C46A2" w:rsidRPr="000C46A2" w:rsidRDefault="000C46A2" w:rsidP="000C46A2">
      <w:r>
        <w:t>Egzamin - E</w:t>
      </w:r>
    </w:p>
    <w:sectPr w:rsidR="000C46A2" w:rsidRPr="000C46A2" w:rsidSect="003A241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BE79" w14:textId="77777777" w:rsidR="00774043" w:rsidRDefault="00774043" w:rsidP="0016174B">
      <w:r>
        <w:separator/>
      </w:r>
    </w:p>
  </w:endnote>
  <w:endnote w:type="continuationSeparator" w:id="0">
    <w:p w14:paraId="65DA6699" w14:textId="77777777" w:rsidR="00774043" w:rsidRDefault="00774043" w:rsidP="0016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146376"/>
      <w:docPartObj>
        <w:docPartGallery w:val="Page Numbers (Bottom of Page)"/>
        <w:docPartUnique/>
      </w:docPartObj>
    </w:sdtPr>
    <w:sdtContent>
      <w:p w14:paraId="17434455" w14:textId="6757D68D" w:rsidR="00F178D9" w:rsidRDefault="00F178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16FC2" w14:textId="77777777" w:rsidR="00F178D9" w:rsidRDefault="00F178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B155" w14:textId="77777777" w:rsidR="00774043" w:rsidRDefault="00774043" w:rsidP="0016174B">
      <w:r>
        <w:separator/>
      </w:r>
    </w:p>
  </w:footnote>
  <w:footnote w:type="continuationSeparator" w:id="0">
    <w:p w14:paraId="7BCB6440" w14:textId="77777777" w:rsidR="00774043" w:rsidRDefault="00774043" w:rsidP="0016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7B61" w14:textId="4712E824" w:rsidR="009F0A46" w:rsidRPr="00D34835" w:rsidRDefault="009F0A46" w:rsidP="009F0A46">
    <w:pPr>
      <w:pStyle w:val="Nagwek"/>
      <w:rPr>
        <w:b/>
        <w:bCs/>
      </w:rPr>
    </w:pPr>
    <w:r w:rsidRPr="00D34835">
      <w:rPr>
        <w:b/>
        <w:bCs/>
      </w:rPr>
      <w:t>WYDZIAŁ EKONOMICZNY</w:t>
    </w:r>
    <w:r>
      <w:rPr>
        <w:b/>
        <w:bCs/>
      </w:rPr>
      <w:t xml:space="preserve">, kierunek MIĘDZYNARODOWE STOSUNKI GOSPODARCZE, studia I stopnia </w:t>
    </w:r>
    <w:r w:rsidR="005A264C">
      <w:rPr>
        <w:b/>
        <w:bCs/>
      </w:rPr>
      <w:t>(</w:t>
    </w:r>
    <w:proofErr w:type="spellStart"/>
    <w:r w:rsidR="005A264C">
      <w:rPr>
        <w:b/>
        <w:bCs/>
      </w:rPr>
      <w:t>r.a</w:t>
    </w:r>
    <w:proofErr w:type="spellEnd"/>
    <w:r w:rsidR="005A264C">
      <w:rPr>
        <w:b/>
        <w:bCs/>
      </w:rPr>
      <w:t>. 202</w:t>
    </w:r>
    <w:r w:rsidR="00EF0043">
      <w:rPr>
        <w:b/>
        <w:bCs/>
      </w:rPr>
      <w:t>6</w:t>
    </w:r>
    <w:r w:rsidR="005A264C">
      <w:rPr>
        <w:b/>
        <w:bCs/>
      </w:rPr>
      <w:t>/202</w:t>
    </w:r>
    <w:r w:rsidR="00EF0043">
      <w:rPr>
        <w:b/>
        <w:bCs/>
      </w:rPr>
      <w:t>7</w:t>
    </w:r>
    <w:r w:rsidR="005A264C">
      <w:rPr>
        <w:b/>
        <w:bCs/>
      </w:rPr>
      <w:t>)</w:t>
    </w:r>
  </w:p>
  <w:p w14:paraId="3FA866C9" w14:textId="77777777" w:rsidR="009F0A46" w:rsidRDefault="009F0A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3"/>
    <w:rsid w:val="0005675C"/>
    <w:rsid w:val="000C3A1E"/>
    <w:rsid w:val="000C46A2"/>
    <w:rsid w:val="000F26C6"/>
    <w:rsid w:val="00137D43"/>
    <w:rsid w:val="0016174B"/>
    <w:rsid w:val="001745EE"/>
    <w:rsid w:val="001F1EF1"/>
    <w:rsid w:val="00210F18"/>
    <w:rsid w:val="00263557"/>
    <w:rsid w:val="00284540"/>
    <w:rsid w:val="002A0C69"/>
    <w:rsid w:val="002A1431"/>
    <w:rsid w:val="002C46EE"/>
    <w:rsid w:val="002F6193"/>
    <w:rsid w:val="00336081"/>
    <w:rsid w:val="003A006E"/>
    <w:rsid w:val="003A2411"/>
    <w:rsid w:val="0043152A"/>
    <w:rsid w:val="00440AC3"/>
    <w:rsid w:val="004534FB"/>
    <w:rsid w:val="00484E96"/>
    <w:rsid w:val="004C4989"/>
    <w:rsid w:val="004C4C6B"/>
    <w:rsid w:val="004F408A"/>
    <w:rsid w:val="005A264C"/>
    <w:rsid w:val="006302A9"/>
    <w:rsid w:val="0069198F"/>
    <w:rsid w:val="006C4998"/>
    <w:rsid w:val="00774043"/>
    <w:rsid w:val="007C2ED8"/>
    <w:rsid w:val="007C5E79"/>
    <w:rsid w:val="008032C9"/>
    <w:rsid w:val="00845E93"/>
    <w:rsid w:val="00866079"/>
    <w:rsid w:val="008E0629"/>
    <w:rsid w:val="008F5229"/>
    <w:rsid w:val="00916CFA"/>
    <w:rsid w:val="00931B61"/>
    <w:rsid w:val="009F0A46"/>
    <w:rsid w:val="009F38AD"/>
    <w:rsid w:val="00A434E3"/>
    <w:rsid w:val="00A94CAF"/>
    <w:rsid w:val="00AA315A"/>
    <w:rsid w:val="00B2331F"/>
    <w:rsid w:val="00B3350C"/>
    <w:rsid w:val="00B47B8C"/>
    <w:rsid w:val="00B62086"/>
    <w:rsid w:val="00BA2DAC"/>
    <w:rsid w:val="00BE76D1"/>
    <w:rsid w:val="00C41C8C"/>
    <w:rsid w:val="00CE57B3"/>
    <w:rsid w:val="00DF5086"/>
    <w:rsid w:val="00E15221"/>
    <w:rsid w:val="00E50680"/>
    <w:rsid w:val="00E5748C"/>
    <w:rsid w:val="00E9433D"/>
    <w:rsid w:val="00E97751"/>
    <w:rsid w:val="00EF0043"/>
    <w:rsid w:val="00F0194B"/>
    <w:rsid w:val="00F178D9"/>
    <w:rsid w:val="00F86C74"/>
    <w:rsid w:val="00FD1146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72BE2"/>
  <w14:defaultImageDpi w14:val="300"/>
  <w15:docId w15:val="{176445F8-B6E4-49A0-968C-69156306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617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174B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17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174B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6CE2-AB55-4CDF-8470-9E5DCEAB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Anna Łojewska</cp:lastModifiedBy>
  <cp:revision>4</cp:revision>
  <dcterms:created xsi:type="dcterms:W3CDTF">2026-06-10T08:56:00Z</dcterms:created>
  <dcterms:modified xsi:type="dcterms:W3CDTF">2026-06-10T09:37:00Z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2101ad92-0381-47ce-a411-20fbb85f9669</vt:lpwstr>
  </property>
</Properties>
</file>