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8657" w14:textId="77777777" w:rsidR="00EE2D41" w:rsidRDefault="00EE2D41" w:rsidP="00A434E3">
      <w:pPr>
        <w:rPr>
          <w:b/>
          <w:bCs/>
        </w:rPr>
      </w:pPr>
    </w:p>
    <w:p w14:paraId="1D25DB8E" w14:textId="6F043E50" w:rsidR="008032C9" w:rsidRDefault="001178DD" w:rsidP="00A434E3">
      <w:pPr>
        <w:rPr>
          <w:b/>
        </w:rPr>
      </w:pPr>
      <w:r>
        <w:rPr>
          <w:b/>
          <w:bCs/>
        </w:rPr>
        <w:t xml:space="preserve">Biotechnologia </w:t>
      </w:r>
      <w:r w:rsidR="00F56952">
        <w:rPr>
          <w:b/>
          <w:bCs/>
        </w:rPr>
        <w:t>(nazwa kierunku)</w:t>
      </w:r>
      <w:r w:rsidR="007D6492" w:rsidRPr="007D6492">
        <w:rPr>
          <w:b/>
          <w:bCs/>
        </w:rPr>
        <w:t xml:space="preserve"> </w:t>
      </w:r>
      <w:r w:rsidR="00A434E3" w:rsidRPr="00DF5086">
        <w:rPr>
          <w:b/>
        </w:rPr>
        <w:t>– STUDIA I STOPNIA</w:t>
      </w:r>
    </w:p>
    <w:p w14:paraId="4E7EC7F8" w14:textId="77777777" w:rsidR="00EE2D41" w:rsidRPr="007D6492" w:rsidRDefault="00EE2D41" w:rsidP="00A434E3">
      <w:pPr>
        <w:rPr>
          <w:b/>
          <w:bCs/>
          <w:color w:val="FF0000"/>
        </w:rPr>
      </w:pPr>
    </w:p>
    <w:tbl>
      <w:tblPr>
        <w:tblW w:w="1057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0"/>
        <w:gridCol w:w="1040"/>
        <w:gridCol w:w="1240"/>
        <w:gridCol w:w="1061"/>
        <w:gridCol w:w="1160"/>
        <w:gridCol w:w="146"/>
      </w:tblGrid>
      <w:tr w:rsidR="00CC43C2" w:rsidRPr="00CC43C2" w14:paraId="72D90F71" w14:textId="77777777" w:rsidTr="00CC43C2">
        <w:trPr>
          <w:gridAfter w:val="1"/>
          <w:wAfter w:w="36" w:type="dxa"/>
          <w:trHeight w:val="42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4D0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AD97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56E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C9D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48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09B75E59" w14:textId="77777777" w:rsidTr="00CC43C2">
        <w:trPr>
          <w:gridAfter w:val="1"/>
          <w:wAfter w:w="36" w:type="dxa"/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655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603F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A46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C72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12AE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</w:tr>
      <w:tr w:rsidR="00CC43C2" w:rsidRPr="00CC43C2" w14:paraId="27479C6C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370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Fundamenty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9DD7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9EE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F62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6431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724E83B7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AC6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Metodologia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FA9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C47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450E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FD9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67403907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0043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 Nauki Ścisłe Fundamenty (M01_B2)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41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49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0B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6FD4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3A2D5FEF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BB6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 Nauki Ścisłe Metodologia  (M01_B2)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390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862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9B1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D24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76C6A17F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6168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Komórka  Fundamenty (M01_B3)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6C6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193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012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1715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</w:tr>
      <w:tr w:rsidR="00CC43C2" w:rsidRPr="00CC43C2" w14:paraId="7AE8A7BA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857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Komórka  Metodologia (M01_B3)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EC1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52CD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D89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2AA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5A231C" w:rsidRPr="00CC43C2" w14:paraId="1319AB2E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9E690" w14:textId="113717DB" w:rsidR="005A231C" w:rsidRPr="00CC43C2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Język angielski 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F03CC" w14:textId="099AD613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168A7" w14:textId="40F7157B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88358" w14:textId="61FFF8CE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3950A" w14:textId="704136C7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</w:tr>
      <w:tr w:rsidR="00CC43C2" w:rsidRPr="00CC43C2" w14:paraId="24309991" w14:textId="77777777" w:rsidTr="00CC43C2">
        <w:trPr>
          <w:gridAfter w:val="1"/>
          <w:wAfter w:w="36" w:type="dxa"/>
          <w:trHeight w:val="31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80F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Zajęcia z wyborem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B108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680A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96E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40F0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CC43C2" w:rsidRPr="00CC43C2" w14:paraId="54ABBAB7" w14:textId="77777777" w:rsidTr="00CC43C2">
        <w:trPr>
          <w:gridAfter w:val="1"/>
          <w:wAfter w:w="36" w:type="dxa"/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216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0C9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ED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150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476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</w:tr>
      <w:tr w:rsidR="00CC43C2" w:rsidRPr="00CC43C2" w14:paraId="573B7654" w14:textId="77777777" w:rsidTr="00CC43C2">
        <w:trPr>
          <w:gridAfter w:val="1"/>
          <w:wAfter w:w="36" w:type="dxa"/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F4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Podstawy Biotechnologii – Wprowadzenie  Metodologia (M01_B1)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2E35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CE9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A10A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E860" w14:textId="39B9BD99" w:rsidR="00CC43C2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</w:t>
            </w:r>
          </w:p>
        </w:tc>
      </w:tr>
      <w:tr w:rsidR="00CC43C2" w:rsidRPr="00CC43C2" w14:paraId="03FA909D" w14:textId="77777777" w:rsidTr="00CC43C2">
        <w:trPr>
          <w:gridAfter w:val="1"/>
          <w:wAfter w:w="36" w:type="dxa"/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4AF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70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EA43F" w14:textId="2A43F272" w:rsidR="00CC43C2" w:rsidRPr="00CC43C2" w:rsidRDefault="005A231C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328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C240" w14:textId="0D07E185" w:rsidR="00CC43C2" w:rsidRPr="00CC43C2" w:rsidRDefault="005A231C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27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C086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CC43C2" w:rsidRPr="00CC43C2" w14:paraId="41765AB0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E8A97E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31E1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70F2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D5C7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0AFB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2C8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276755F1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E06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16A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B7E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F6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D0DB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4EC46D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3CA46CB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8C74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2E37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DF85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C275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D643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6A22E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1DE5A34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AC7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916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5411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B27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D97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635C957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6225F4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77FA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– Budowa, synteza i właściwości Fundamenty (M02_B1)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8F1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6CF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5DB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56BE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86A6E9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B389AF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929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– Budowa, synteza i właściwości Metodologia (M02_B1)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76A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C46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68A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C84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479442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8E28DF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70F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 – Funkcje biologiczne Fundamenty (M02_B2)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8F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048F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D2E3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2A3D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8950B6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0A839F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DF2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Biomolekuły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 – Funkcje biologiczne Metodologia  (M02_B2)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B68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45CD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6B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498B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4B82B6B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4C0DAD6F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A45FA" w14:textId="500622D0" w:rsidR="005A231C" w:rsidRPr="00CC43C2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Język angielski 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B8241" w14:textId="1672606A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0C9F5" w14:textId="67A18534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0ADBF" w14:textId="3A80004C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64808" w14:textId="7704DE47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</w:tcPr>
          <w:p w14:paraId="04765E56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1F831FCA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F3AED" w14:textId="5E37AAF0" w:rsidR="005A231C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Wychowanie fizyczne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45B8E" w14:textId="18A59C52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93F09" w14:textId="1FF17A2C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41E33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773E1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</w:tcPr>
          <w:p w14:paraId="38654133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9E89F8E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588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271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1E82" w14:textId="7E5C8A28" w:rsidR="00CC43C2" w:rsidRPr="00CC43C2" w:rsidRDefault="005A231C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303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558E" w14:textId="6E80C391" w:rsidR="00CC43C2" w:rsidRPr="00CC43C2" w:rsidRDefault="005A231C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20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CEF2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70228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7DFF5B7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C3DEB9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4EED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C14F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CED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346A1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90F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329F9E6D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65F8" w14:textId="48A29FD5" w:rsidR="00EE2D41" w:rsidRPr="00CC43C2" w:rsidRDefault="00EE2D41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919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438A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D321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A9C90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35518A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DEE2AFE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F751" w14:textId="77777777" w:rsidR="00FF1CCB" w:rsidRDefault="00FF1CCB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308D9AAF" w14:textId="60CAD01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3F24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3862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E94F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42F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1843D92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EC5E6D0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483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15D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75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0FF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0192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2791C88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599708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8D4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Budowa, różnorodność i środowisko Fundamenty (M03_B1)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BF2B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A68B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E3F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1A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4588A11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C4A75CB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140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Genetyka Fundamenty  (M03_B2)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14F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CE5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45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88A6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231670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8043B8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5EF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Metabolizm Fundamenty  (M03_B3)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1B3A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EEE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A50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DAB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7CD6D05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64E68B2A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F598" w14:textId="54222F92" w:rsidR="005A231C" w:rsidRPr="00CC43C2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Język angielski 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2A7E6" w14:textId="3E87C75C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0211C" w14:textId="3765530C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30112" w14:textId="452FC781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CD779" w14:textId="4E00E13A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</w:tcPr>
          <w:p w14:paraId="63B2FED1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1C1B3AF5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6436" w14:textId="624CDEC8" w:rsidR="005A231C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Wychowanie fizyczne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22B62" w14:textId="3A0B98DD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7182F" w14:textId="595F9C5B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784C9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DF852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</w:tcPr>
          <w:p w14:paraId="633C51CE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9B76CDF" w14:textId="77777777" w:rsidTr="00CC43C2">
        <w:trPr>
          <w:trHeight w:val="312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94D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Zajęcia z wyborem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A35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8741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AF84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314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48B79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6A835A5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8AB7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934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A05D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E536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A75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66EE08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83A270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C10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Budowa, różnorodność i środowisko Metodologia (M03_B1)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F0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C12C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ED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649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2A4D2DD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CF4F3DF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061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Genetyka Metodologia  (M03_B2)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5B9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1CD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9F4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0108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E85C57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5F9352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67E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jednokomórkowe – Metabolizm Metodologia (M03_B3)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A39F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DC1A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A54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345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0724B32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EBF1FFB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370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49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603C6" w14:textId="1EAEC840" w:rsidR="00CC43C2" w:rsidRPr="00CC43C2" w:rsidRDefault="00D97367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274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B7DE6" w14:textId="6F35C445" w:rsidR="00CC43C2" w:rsidRPr="00CC43C2" w:rsidRDefault="00D97367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19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9B88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E8A99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42A0508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3AD26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57FD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5780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B5F9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410028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852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05F7477F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0D5CD" w14:textId="77777777" w:rsid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FA2D7A" w14:textId="77777777" w:rsidR="0096730B" w:rsidRDefault="0096730B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0FD1E7" w14:textId="28A6D305" w:rsidR="0096730B" w:rsidRPr="00CC43C2" w:rsidRDefault="0096730B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8E7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B501D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D484B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4454" w14:textId="77777777" w:rsidR="00CC43C2" w:rsidRPr="00CC43C2" w:rsidRDefault="00CC43C2" w:rsidP="00CC43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999379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4438A97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954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26D5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39D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AAC2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17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7FF3BA6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BB496C6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961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335B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86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388F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A55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02755E7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68643B9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90A9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Genetyka Fundamenty (M04_B1)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19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EFC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31F3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B29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113C048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BFEFE20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EF2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 i fizjologia człowieka Fundamenty (M04_B2)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3173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4CD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7BB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A4B7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3E0DA1A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25AC79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DA8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Organizmy wielokomórkowe – Organizacja budowy, wzrost i fizjologia roślin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Fudamenty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 xml:space="preserve"> (M04_B3)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632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CD0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FFF1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4A9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161D052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4216CC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898D8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Genetyka Metodologia (M04_B1)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C62F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AF6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6D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610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E26088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A03B6D1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947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 i fizjologia człowieka Metodologia (M04_B2)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7889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461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E6A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75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5D26F14B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A2E4BF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515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Organizmy wielokomórkowe – Organizacja budowy, wzrost i fizjologia roślin Metodologia (M04_B3)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08D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F2B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70E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C5BF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4531950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1DCBA5C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1A011" w14:textId="54DF1959" w:rsidR="005A231C" w:rsidRPr="00CC43C2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lastRenderedPageBreak/>
              <w:t>Język angielski 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76BC" w14:textId="0DDC421A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5B383" w14:textId="256562E8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45852" w14:textId="3D901D26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D1051" w14:textId="0C9B9794" w:rsidR="005A231C" w:rsidRPr="00CC43C2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</w:tcPr>
          <w:p w14:paraId="55A7B4B0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59C9F907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028E" w14:textId="0F103133" w:rsidR="005A231C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Egzamin z języka obcego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EE28B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5C9FB" w14:textId="77777777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29A11" w14:textId="7B3C1B7C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6FFF" w14:textId="4BF75976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</w:tcPr>
          <w:p w14:paraId="410E39BE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2C45C5E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050A0" w14:textId="05F72895" w:rsidR="005A231C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Wykład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ogólnoakademicki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1C086" w14:textId="75DC888F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3A993" w14:textId="63D0DAD9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D3E86" w14:textId="5E68AE91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7784" w14:textId="54D02A4B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</w:tcPr>
          <w:p w14:paraId="67D9DED0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231C" w:rsidRPr="00CC43C2" w14:paraId="5992C2E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CA59" w14:textId="46B1B8EC" w:rsidR="005A231C" w:rsidRDefault="005A231C" w:rsidP="00CC43C2">
            <w:pPr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Praktyki zawodowe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19ED5" w14:textId="2B102322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3DCD" w14:textId="509F2665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AB4F1" w14:textId="0490BE19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C68BA" w14:textId="3FD96A8C" w:rsidR="005A231C" w:rsidRDefault="005A231C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</w:t>
            </w:r>
          </w:p>
        </w:tc>
        <w:tc>
          <w:tcPr>
            <w:tcW w:w="36" w:type="dxa"/>
            <w:vAlign w:val="center"/>
          </w:tcPr>
          <w:p w14:paraId="091A85FC" w14:textId="77777777" w:rsidR="005A231C" w:rsidRPr="00CC43C2" w:rsidRDefault="005A231C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5F185A3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EFB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A324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6566" w14:textId="395B83EE" w:rsidR="00CC43C2" w:rsidRPr="00CC43C2" w:rsidRDefault="00CD2D91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455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9B5D8" w14:textId="40C45424" w:rsidR="00CC43C2" w:rsidRPr="00CC43C2" w:rsidRDefault="00CD2D91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28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21DB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C9B1E9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905BBD7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DA07E9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4CEB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BA33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05EA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54CDE7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C62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53A4A45C" w14:textId="77777777" w:rsidTr="00CE0369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3D484" w14:textId="2801D974" w:rsidR="00572514" w:rsidRPr="00CC43C2" w:rsidRDefault="00572514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C824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ABB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E881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79073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</w:tcPr>
          <w:p w14:paraId="4F5D918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8884F1D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E10C" w14:textId="77777777" w:rsidR="00FF1CCB" w:rsidRDefault="00FF1CCB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  <w:p w14:paraId="6E423FBA" w14:textId="0CCC236E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3A86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0253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FEEC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BD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0A7EAB8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C7F7E47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FCDE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BAE0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0D7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1A70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DF9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75FE012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6386D94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C315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Organizm człowieka - homeostaza a stan patologiczny Fundamenty (M05_B1)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0F1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553C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AC5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4DC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A1C2EB4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1E6E37F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BDD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Patogeny człowieka i diagnostyka Fundamenty (M05_B2)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F399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46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5EF8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37E3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05CCD75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481FFB3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C9C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Terapie i technologie medyczne Fundamenty(M05_B3)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2A69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DF8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032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0F4B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4AC7F800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1BB009D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5EDA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Organizm człowieka - homeostaza a stan patologiczny Metodologia  (M05_B1)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2AF8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C22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A4D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7670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257EA0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72F31B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659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Patogeny człowieka i diagnostyka Metodologia  (M05_B2)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5AE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0BDB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4DCBF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85E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29DE7B5C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DBA11AE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41E24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medycynie - Terapie i technologie medyczne Metodologia (M05_B3)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515EE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36E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24E6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A36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7676918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2438360D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5230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26E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3CF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256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7E3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21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C29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C3BFBC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4BA5DF51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7E6252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EB63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107F7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B5A1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04CB3A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C9D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CC43C2" w:rsidRPr="00CC43C2" w14:paraId="574DB830" w14:textId="77777777" w:rsidTr="00CC43C2">
        <w:trPr>
          <w:trHeight w:val="300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0DAE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B3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00B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13A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7945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897EC3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516D633" w14:textId="77777777" w:rsidTr="00CC43C2">
        <w:trPr>
          <w:trHeight w:val="40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8A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SEMESTR 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2279C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64D76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66DC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30D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vAlign w:val="center"/>
            <w:hideMark/>
          </w:tcPr>
          <w:p w14:paraId="3663FE12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D5AD170" w14:textId="77777777" w:rsidTr="00CC43C2">
        <w:trPr>
          <w:trHeight w:val="912"/>
        </w:trPr>
        <w:tc>
          <w:tcPr>
            <w:tcW w:w="6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3E5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Nazwa przedmiotu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7707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zajęć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19D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godzin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5FEB6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Liczba punktów ECTS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9490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Forma zaliczenia</w:t>
            </w:r>
          </w:p>
        </w:tc>
        <w:tc>
          <w:tcPr>
            <w:tcW w:w="36" w:type="dxa"/>
            <w:vAlign w:val="center"/>
            <w:hideMark/>
          </w:tcPr>
          <w:p w14:paraId="0383AB99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5927CB9C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B31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Biotechnologia w przemyśle i rolnictwie –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>-Technologie Fundamenty (M06_B1)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627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A22AD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1255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20997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6996CC48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7705168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AF74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przemyśle i rolnictwie – Inżynieria roślin Fundamenty (M06_B2)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AC2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302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A0D13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47A9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25BF5017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B6ABDF2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CE75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 xml:space="preserve">Biotechnologia w przemyśle i rolnictwie – </w:t>
            </w:r>
            <w:proofErr w:type="spellStart"/>
            <w:r w:rsidRPr="00CC43C2">
              <w:rPr>
                <w:rFonts w:ascii="Cambria" w:eastAsia="Times New Roman" w:hAnsi="Cambria" w:cs="Calibri"/>
                <w:color w:val="000000"/>
              </w:rPr>
              <w:t>Bio</w:t>
            </w:r>
            <w:proofErr w:type="spellEnd"/>
            <w:r w:rsidRPr="00CC43C2">
              <w:rPr>
                <w:rFonts w:ascii="Cambria" w:eastAsia="Times New Roman" w:hAnsi="Cambria" w:cs="Calibri"/>
                <w:color w:val="000000"/>
              </w:rPr>
              <w:t>-Technologie Metodologia (M06_B1)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049E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FB7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6C4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CEA8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664EE316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6EEBBFC7" w14:textId="77777777" w:rsidTr="00CC43C2">
        <w:trPr>
          <w:trHeight w:val="612"/>
        </w:trPr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EFE3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Biotechnologia w przemyśle i rolnictwie – Inżynieria roślin Metodologia (M06_B2)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0C4CA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S i 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A2D6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E4B0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116EC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ZO</w:t>
            </w:r>
          </w:p>
        </w:tc>
        <w:tc>
          <w:tcPr>
            <w:tcW w:w="36" w:type="dxa"/>
            <w:vAlign w:val="center"/>
            <w:hideMark/>
          </w:tcPr>
          <w:p w14:paraId="11290D31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3711CF10" w14:textId="77777777" w:rsidTr="00CC43C2">
        <w:trPr>
          <w:trHeight w:val="291"/>
        </w:trPr>
        <w:tc>
          <w:tcPr>
            <w:tcW w:w="6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93139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4254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Suma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7C91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234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7775" w14:textId="77777777" w:rsidR="00CC43C2" w:rsidRPr="00CC43C2" w:rsidRDefault="00CC43C2" w:rsidP="00CC43C2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CC43C2">
              <w:rPr>
                <w:rFonts w:ascii="Cambria" w:eastAsia="Times New Roman" w:hAnsi="Cambria" w:cs="Calibri"/>
                <w:b/>
                <w:bCs/>
                <w:color w:val="000000"/>
              </w:rPr>
              <w:t>18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D807F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  <w:r w:rsidRPr="00CC43C2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E275C6F" w14:textId="77777777" w:rsidR="00CC43C2" w:rsidRPr="00CC43C2" w:rsidRDefault="00CC43C2" w:rsidP="00CC43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43C2" w:rsidRPr="00CC43C2" w14:paraId="7A89E59C" w14:textId="77777777" w:rsidTr="00CC43C2">
        <w:trPr>
          <w:trHeight w:val="300"/>
        </w:trPr>
        <w:tc>
          <w:tcPr>
            <w:tcW w:w="6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417041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467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8A07E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1EA60" w14:textId="77777777" w:rsidR="00CC43C2" w:rsidRPr="00CC43C2" w:rsidRDefault="00CC43C2" w:rsidP="00CC43C2">
            <w:pPr>
              <w:rPr>
                <w:rFonts w:ascii="Cambria" w:eastAsia="Times New Roman" w:hAnsi="Cambria" w:cs="Calibri"/>
                <w:b/>
                <w:bCs/>
                <w:color w:val="00000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292E3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609B" w14:textId="77777777" w:rsidR="00CC43C2" w:rsidRPr="00CC43C2" w:rsidRDefault="00CC43C2" w:rsidP="00CC43C2">
            <w:pPr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298CC402" w14:textId="77777777" w:rsidR="007C5E79" w:rsidRDefault="007C5E79" w:rsidP="00A434E3"/>
    <w:sectPr w:rsidR="007C5E79" w:rsidSect="00DE033A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2D04" w14:textId="77777777" w:rsidR="00CC5BF7" w:rsidRDefault="00CC5BF7" w:rsidP="0016174B">
      <w:r>
        <w:separator/>
      </w:r>
    </w:p>
  </w:endnote>
  <w:endnote w:type="continuationSeparator" w:id="0">
    <w:p w14:paraId="46BBEDC3" w14:textId="77777777" w:rsidR="00CC5BF7" w:rsidRDefault="00CC5BF7" w:rsidP="0016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A8C8" w14:textId="77777777" w:rsidR="0016174B" w:rsidRDefault="001617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34D59" w14:textId="77777777" w:rsidR="00CC5BF7" w:rsidRDefault="00CC5BF7" w:rsidP="0016174B">
      <w:r>
        <w:separator/>
      </w:r>
    </w:p>
  </w:footnote>
  <w:footnote w:type="continuationSeparator" w:id="0">
    <w:p w14:paraId="184670DC" w14:textId="77777777" w:rsidR="00CC5BF7" w:rsidRDefault="00CC5BF7" w:rsidP="00161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3563A"/>
    <w:rsid w:val="000C3A1E"/>
    <w:rsid w:val="000C46A2"/>
    <w:rsid w:val="001178DD"/>
    <w:rsid w:val="0016174B"/>
    <w:rsid w:val="00195431"/>
    <w:rsid w:val="001F1EF1"/>
    <w:rsid w:val="00210F18"/>
    <w:rsid w:val="00284540"/>
    <w:rsid w:val="002A0C69"/>
    <w:rsid w:val="002C46EE"/>
    <w:rsid w:val="003A2411"/>
    <w:rsid w:val="003C6CE1"/>
    <w:rsid w:val="004C4989"/>
    <w:rsid w:val="004F408A"/>
    <w:rsid w:val="00572514"/>
    <w:rsid w:val="005A231C"/>
    <w:rsid w:val="005B15E0"/>
    <w:rsid w:val="007839EE"/>
    <w:rsid w:val="007C5E79"/>
    <w:rsid w:val="007D6492"/>
    <w:rsid w:val="008032C9"/>
    <w:rsid w:val="00866079"/>
    <w:rsid w:val="00884EC4"/>
    <w:rsid w:val="008D1E16"/>
    <w:rsid w:val="00916CFA"/>
    <w:rsid w:val="00947183"/>
    <w:rsid w:val="0096730B"/>
    <w:rsid w:val="00A434E3"/>
    <w:rsid w:val="00A5562F"/>
    <w:rsid w:val="00A94CAF"/>
    <w:rsid w:val="00B3350C"/>
    <w:rsid w:val="00B47B8C"/>
    <w:rsid w:val="00B94AC0"/>
    <w:rsid w:val="00BC3D9A"/>
    <w:rsid w:val="00C41C8C"/>
    <w:rsid w:val="00CC43C2"/>
    <w:rsid w:val="00CC5BF7"/>
    <w:rsid w:val="00CD2D91"/>
    <w:rsid w:val="00CE0369"/>
    <w:rsid w:val="00CE57B3"/>
    <w:rsid w:val="00D20EEC"/>
    <w:rsid w:val="00D97367"/>
    <w:rsid w:val="00DE033A"/>
    <w:rsid w:val="00DF5086"/>
    <w:rsid w:val="00E5748C"/>
    <w:rsid w:val="00E97751"/>
    <w:rsid w:val="00EE2D41"/>
    <w:rsid w:val="00F35B1C"/>
    <w:rsid w:val="00F56952"/>
    <w:rsid w:val="00F86C74"/>
    <w:rsid w:val="00FD1146"/>
    <w:rsid w:val="00FF0E93"/>
    <w:rsid w:val="00FF1CCB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Mariusz Grinholc</cp:lastModifiedBy>
  <cp:revision>6</cp:revision>
  <cp:lastPrinted>2023-03-09T08:31:00Z</cp:lastPrinted>
  <dcterms:created xsi:type="dcterms:W3CDTF">2023-03-09T09:36:00Z</dcterms:created>
  <dcterms:modified xsi:type="dcterms:W3CDTF">2024-07-04T07:38:00Z</dcterms:modified>
</cp:coreProperties>
</file>