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B8E" w14:textId="0CBFFA34" w:rsidR="008032C9" w:rsidRPr="00F86C74" w:rsidRDefault="00916CFA" w:rsidP="00A434E3">
      <w:pPr>
        <w:rPr>
          <w:b/>
        </w:rPr>
      </w:pPr>
      <w:r>
        <w:rPr>
          <w:b/>
        </w:rPr>
        <w:t>Nazwa studiów</w:t>
      </w:r>
      <w:r w:rsidR="00A434E3" w:rsidRPr="00DF5086">
        <w:rPr>
          <w:b/>
        </w:rPr>
        <w:t xml:space="preserve"> – STUDIA I STOPNIA</w:t>
      </w:r>
    </w:p>
    <w:p w14:paraId="7A268312" w14:textId="57625B15" w:rsidR="008032C9" w:rsidRPr="00E5748C" w:rsidRDefault="0069198F" w:rsidP="00A434E3">
      <w:pPr>
        <w:rPr>
          <w:b/>
          <w:bCs/>
          <w:color w:val="FF0000"/>
        </w:rPr>
      </w:pPr>
      <w:r>
        <w:rPr>
          <w:b/>
          <w:bCs/>
          <w:color w:val="FF0000"/>
        </w:rPr>
        <w:t>MIĘDZYNARODOWE STOSUNKI GOSPODARCZE</w:t>
      </w:r>
    </w:p>
    <w:p w14:paraId="298CC402" w14:textId="77777777" w:rsidR="007C5E79" w:rsidRDefault="007C5E7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14:paraId="464779E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 xml:space="preserve">Liczba punktów </w:t>
            </w:r>
            <w:proofErr w:type="spellStart"/>
            <w:r>
              <w:t>ECTS</w:t>
            </w:r>
            <w:proofErr w:type="spellEnd"/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14:paraId="3AE6A255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F1D6FB6" w14:textId="1C512844" w:rsidR="00916CFA" w:rsidRDefault="00263557" w:rsidP="00F86C74">
            <w:bookmarkStart w:id="0" w:name="_Hlk107508310"/>
            <w:r w:rsidRPr="00263557">
              <w:t>Makroekonomia I</w:t>
            </w:r>
          </w:p>
        </w:tc>
        <w:tc>
          <w:tcPr>
            <w:tcW w:w="1359" w:type="dxa"/>
          </w:tcPr>
          <w:p w14:paraId="632B029F" w14:textId="2D659E3D" w:rsidR="007C5E79" w:rsidRDefault="008F5229" w:rsidP="00F86C74">
            <w:pPr>
              <w:jc w:val="center"/>
            </w:pPr>
            <w:r>
              <w:t>w</w:t>
            </w:r>
            <w:r w:rsidR="00263557">
              <w:t>ykład</w:t>
            </w:r>
            <w:r w:rsidR="000F26C6">
              <w:t>y</w:t>
            </w:r>
            <w:r w:rsidR="00263557">
              <w:t xml:space="preserve"> (30)</w:t>
            </w:r>
          </w:p>
          <w:p w14:paraId="0D4ADDC5" w14:textId="0A66E9EB" w:rsidR="00263557" w:rsidRDefault="008F5229" w:rsidP="00F86C74">
            <w:pPr>
              <w:jc w:val="center"/>
            </w:pPr>
            <w:r>
              <w:t>ć</w:t>
            </w:r>
            <w:r w:rsidR="00263557">
              <w:t>wiczenia (30)</w:t>
            </w:r>
          </w:p>
        </w:tc>
        <w:tc>
          <w:tcPr>
            <w:tcW w:w="1518" w:type="dxa"/>
            <w:vAlign w:val="center"/>
          </w:tcPr>
          <w:p w14:paraId="67536132" w14:textId="477A829A" w:rsidR="00916CFA" w:rsidRDefault="00263557" w:rsidP="00F86C74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04C4B154" w14:textId="4134373E" w:rsidR="00916CFA" w:rsidRDefault="00263557" w:rsidP="00F86C74">
            <w:pPr>
              <w:jc w:val="center"/>
            </w:pPr>
            <w:r>
              <w:t>9</w:t>
            </w:r>
          </w:p>
        </w:tc>
        <w:tc>
          <w:tcPr>
            <w:tcW w:w="2112" w:type="dxa"/>
            <w:vAlign w:val="center"/>
          </w:tcPr>
          <w:p w14:paraId="08D3A827" w14:textId="41F121B7" w:rsidR="00916CFA" w:rsidRDefault="00263557" w:rsidP="00F86C74">
            <w:r>
              <w:t>E</w:t>
            </w:r>
          </w:p>
        </w:tc>
      </w:tr>
      <w:bookmarkEnd w:id="0"/>
      <w:tr w:rsidR="00263557" w14:paraId="0DEA99DF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EE35CFF" w14:textId="56C2AC49" w:rsidR="00263557" w:rsidRDefault="00263557" w:rsidP="00263557">
            <w:r w:rsidRPr="00263557">
              <w:t>Zastosowanie matematyki w ekonomii i zarządzaniu</w:t>
            </w:r>
          </w:p>
        </w:tc>
        <w:tc>
          <w:tcPr>
            <w:tcW w:w="1359" w:type="dxa"/>
          </w:tcPr>
          <w:p w14:paraId="30B48F3C" w14:textId="2C435020" w:rsidR="00263557" w:rsidRDefault="008F5229" w:rsidP="00263557">
            <w:pPr>
              <w:jc w:val="center"/>
            </w:pPr>
            <w:r>
              <w:t>w</w:t>
            </w:r>
            <w:r w:rsidR="00263557">
              <w:t>ykład</w:t>
            </w:r>
            <w:r w:rsidR="000F26C6">
              <w:t>y</w:t>
            </w:r>
            <w:r w:rsidR="00263557">
              <w:t xml:space="preserve"> (30)</w:t>
            </w:r>
          </w:p>
          <w:p w14:paraId="53B509B9" w14:textId="13E9CC18" w:rsidR="00263557" w:rsidRDefault="008F5229" w:rsidP="00263557">
            <w:pPr>
              <w:jc w:val="center"/>
            </w:pPr>
            <w:r>
              <w:t>ć</w:t>
            </w:r>
            <w:r w:rsidR="00263557">
              <w:t>wiczenia (30)</w:t>
            </w:r>
          </w:p>
        </w:tc>
        <w:tc>
          <w:tcPr>
            <w:tcW w:w="1518" w:type="dxa"/>
            <w:vAlign w:val="center"/>
          </w:tcPr>
          <w:p w14:paraId="13736D91" w14:textId="6B670B9E" w:rsidR="00263557" w:rsidRDefault="00263557" w:rsidP="00263557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4E3F1FBA" w14:textId="6B35A8ED" w:rsidR="00263557" w:rsidRDefault="00263557" w:rsidP="00263557">
            <w:pPr>
              <w:jc w:val="center"/>
            </w:pPr>
            <w:r>
              <w:t>9</w:t>
            </w:r>
          </w:p>
        </w:tc>
        <w:tc>
          <w:tcPr>
            <w:tcW w:w="2112" w:type="dxa"/>
            <w:vAlign w:val="center"/>
          </w:tcPr>
          <w:p w14:paraId="30E9A1A2" w14:textId="049E881C" w:rsidR="00263557" w:rsidRDefault="00263557" w:rsidP="00263557">
            <w:r>
              <w:t>E</w:t>
            </w:r>
          </w:p>
        </w:tc>
      </w:tr>
      <w:tr w:rsidR="00916CFA" w14:paraId="1AD96D6C" w14:textId="77777777" w:rsidTr="000C46A2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7E903C0F" w:rsidR="00916CFA" w:rsidRDefault="00931B61" w:rsidP="00F86C74">
            <w:bookmarkStart w:id="1" w:name="_Hlk107508479"/>
            <w:r w:rsidRPr="00931B61">
              <w:t>Zarządzanie</w:t>
            </w:r>
          </w:p>
        </w:tc>
        <w:tc>
          <w:tcPr>
            <w:tcW w:w="1359" w:type="dxa"/>
          </w:tcPr>
          <w:p w14:paraId="1639181A" w14:textId="02770D3B" w:rsidR="00916CFA" w:rsidRDefault="008F5229" w:rsidP="00F86C74">
            <w:pPr>
              <w:jc w:val="center"/>
            </w:pPr>
            <w:r>
              <w:t>w</w:t>
            </w:r>
            <w:r w:rsidR="00931B61">
              <w:t>ykład</w:t>
            </w:r>
            <w:r w:rsidR="000F26C6">
              <w:t>y</w:t>
            </w:r>
          </w:p>
        </w:tc>
        <w:tc>
          <w:tcPr>
            <w:tcW w:w="1518" w:type="dxa"/>
            <w:vAlign w:val="center"/>
          </w:tcPr>
          <w:p w14:paraId="1D7DF16D" w14:textId="7EB133DF" w:rsidR="00916CFA" w:rsidRDefault="00931B61" w:rsidP="00F86C7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3A39DDF" w14:textId="75A63806" w:rsidR="00916CFA" w:rsidRDefault="00931B61" w:rsidP="00F86C74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EC1B20" w14:textId="0FC6494F" w:rsidR="00916CFA" w:rsidRDefault="00931B61" w:rsidP="00F86C74">
            <w:proofErr w:type="spellStart"/>
            <w:r>
              <w:t>ZO</w:t>
            </w:r>
            <w:proofErr w:type="spellEnd"/>
          </w:p>
        </w:tc>
      </w:tr>
      <w:bookmarkEnd w:id="1"/>
      <w:tr w:rsidR="00E5748C" w14:paraId="348999F8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479710" w14:textId="5E69B116" w:rsidR="00E5748C" w:rsidRDefault="00931B61" w:rsidP="00E5748C">
            <w:r w:rsidRPr="00931B61">
              <w:t>Prawo</w:t>
            </w:r>
          </w:p>
        </w:tc>
        <w:tc>
          <w:tcPr>
            <w:tcW w:w="1359" w:type="dxa"/>
          </w:tcPr>
          <w:p w14:paraId="6C63D096" w14:textId="4692A2A9" w:rsidR="00E5748C" w:rsidRDefault="00931B61" w:rsidP="00E5748C">
            <w:pPr>
              <w:jc w:val="center"/>
            </w:pPr>
            <w:r>
              <w:t>wykład</w:t>
            </w:r>
            <w:r w:rsidR="000F26C6">
              <w:t>y</w:t>
            </w:r>
          </w:p>
        </w:tc>
        <w:tc>
          <w:tcPr>
            <w:tcW w:w="1518" w:type="dxa"/>
            <w:vAlign w:val="center"/>
          </w:tcPr>
          <w:p w14:paraId="2F7AF796" w14:textId="3856D13F" w:rsidR="00E5748C" w:rsidRDefault="00931B61" w:rsidP="00E5748C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B7906DE" w14:textId="04C02BBB" w:rsidR="00E5748C" w:rsidRDefault="00931B61" w:rsidP="00E5748C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09302B" w14:textId="44349406" w:rsidR="00E5748C" w:rsidRDefault="00931B61" w:rsidP="00E5748C">
            <w:proofErr w:type="spellStart"/>
            <w:r>
              <w:t>ZO</w:t>
            </w:r>
            <w:proofErr w:type="spellEnd"/>
          </w:p>
        </w:tc>
      </w:tr>
      <w:tr w:rsidR="001745EE" w14:paraId="1F26BF08" w14:textId="77777777" w:rsidTr="00A266F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0F79EA" w14:textId="0F74D895" w:rsidR="001745EE" w:rsidRPr="00931B61" w:rsidRDefault="001745EE" w:rsidP="00E5748C">
            <w:r w:rsidRPr="00263557">
              <w:t>Język obcy I (do wyboru)</w:t>
            </w:r>
          </w:p>
        </w:tc>
        <w:tc>
          <w:tcPr>
            <w:tcW w:w="1359" w:type="dxa"/>
          </w:tcPr>
          <w:p w14:paraId="73C4D488" w14:textId="029968F0" w:rsidR="001745EE" w:rsidRDefault="001745EE" w:rsidP="00E5748C">
            <w:pPr>
              <w:jc w:val="center"/>
            </w:pPr>
            <w:r>
              <w:t>lektorat</w:t>
            </w:r>
          </w:p>
        </w:tc>
        <w:tc>
          <w:tcPr>
            <w:tcW w:w="1518" w:type="dxa"/>
            <w:vAlign w:val="center"/>
          </w:tcPr>
          <w:p w14:paraId="611A4D08" w14:textId="1AA965A8" w:rsidR="001745EE" w:rsidRDefault="001745EE" w:rsidP="00E5748C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90A0DD6" w14:textId="5308E52B" w:rsidR="001745EE" w:rsidRDefault="001745EE" w:rsidP="00E5748C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1C1B418" w14:textId="157C6BAB" w:rsidR="001745EE" w:rsidRDefault="001745EE" w:rsidP="00E5748C">
            <w:r>
              <w:t>E</w:t>
            </w:r>
          </w:p>
        </w:tc>
      </w:tr>
      <w:tr w:rsidR="00E5748C" w14:paraId="66A7C8C8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E5748C" w:rsidRDefault="00E5748C" w:rsidP="00E5748C"/>
        </w:tc>
        <w:tc>
          <w:tcPr>
            <w:tcW w:w="1359" w:type="dxa"/>
            <w:tcBorders>
              <w:left w:val="single" w:sz="4" w:space="0" w:color="auto"/>
            </w:tcBorders>
          </w:tcPr>
          <w:p w14:paraId="43E7781B" w14:textId="77777777" w:rsidR="00E5748C" w:rsidRDefault="00E5748C" w:rsidP="00E5748C">
            <w:pPr>
              <w:jc w:val="center"/>
            </w:pPr>
          </w:p>
          <w:p w14:paraId="31A7C806" w14:textId="699AB40B" w:rsidR="00E5748C" w:rsidRDefault="00E5748C" w:rsidP="00E5748C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598DC416" w:rsidR="00E5748C" w:rsidRPr="001745EE" w:rsidRDefault="001745EE" w:rsidP="00E5748C">
            <w:pPr>
              <w:jc w:val="center"/>
            </w:pPr>
            <w:r w:rsidRPr="001745EE">
              <w:t>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0CE6EDDF" w:rsidR="00E5748C" w:rsidRPr="001745EE" w:rsidRDefault="008F5229" w:rsidP="00E5748C">
            <w:pPr>
              <w:jc w:val="center"/>
            </w:pPr>
            <w:r w:rsidRPr="001745EE">
              <w:t>2</w:t>
            </w:r>
            <w:r w:rsidR="001745EE" w:rsidRPr="001745EE"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E5748C" w:rsidRDefault="00E5748C" w:rsidP="00E5748C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B92C9D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 xml:space="preserve">Liczba punktów </w:t>
            </w:r>
            <w:proofErr w:type="spellStart"/>
            <w:r>
              <w:t>ECTS</w:t>
            </w:r>
            <w:proofErr w:type="spellEnd"/>
          </w:p>
        </w:tc>
        <w:tc>
          <w:tcPr>
            <w:tcW w:w="2112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E5748C" w14:paraId="60434653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954FBDD" w14:textId="2CA46119" w:rsidR="00E5748C" w:rsidRDefault="00263557" w:rsidP="00E5748C">
            <w:r w:rsidRPr="00263557">
              <w:t>Język obcy I (do wyboru)</w:t>
            </w:r>
          </w:p>
        </w:tc>
        <w:tc>
          <w:tcPr>
            <w:tcW w:w="1359" w:type="dxa"/>
          </w:tcPr>
          <w:p w14:paraId="2C4F3C2E" w14:textId="3898C7E8" w:rsidR="00E5748C" w:rsidRDefault="00263557" w:rsidP="00E5748C">
            <w:pPr>
              <w:jc w:val="center"/>
            </w:pPr>
            <w:r>
              <w:t>lektorat</w:t>
            </w:r>
          </w:p>
        </w:tc>
        <w:tc>
          <w:tcPr>
            <w:tcW w:w="1518" w:type="dxa"/>
            <w:vAlign w:val="center"/>
          </w:tcPr>
          <w:p w14:paraId="76C483F4" w14:textId="2976F104" w:rsidR="00E5748C" w:rsidRDefault="001745EE" w:rsidP="0016174B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6C072046" w14:textId="6C806A57" w:rsidR="00E5748C" w:rsidRDefault="001745EE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686E085A" w14:textId="21999C20" w:rsidR="00E5748C" w:rsidRDefault="00263557" w:rsidP="00E5748C">
            <w:r>
              <w:t>E</w:t>
            </w:r>
          </w:p>
        </w:tc>
      </w:tr>
      <w:tr w:rsidR="00B47B8C" w14:paraId="5ECE83B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FEDD1FF" w14:textId="1CE76D72" w:rsidR="00B47B8C" w:rsidRDefault="00263557" w:rsidP="00B47B8C">
            <w:r w:rsidRPr="00263557">
              <w:t>Mikroekonomia I</w:t>
            </w:r>
          </w:p>
        </w:tc>
        <w:tc>
          <w:tcPr>
            <w:tcW w:w="1359" w:type="dxa"/>
          </w:tcPr>
          <w:p w14:paraId="319DD012" w14:textId="31EF5B69" w:rsidR="00B47B8C" w:rsidRDefault="008F5229" w:rsidP="008F5229">
            <w:pPr>
              <w:jc w:val="center"/>
            </w:pPr>
            <w:r>
              <w:t>w</w:t>
            </w:r>
            <w:r w:rsidR="00263557">
              <w:t>ykład</w:t>
            </w:r>
            <w:r w:rsidR="000F26C6">
              <w:t>y</w:t>
            </w:r>
            <w:r w:rsidR="00263557">
              <w:t xml:space="preserve"> (30) ćwiczenia (30)</w:t>
            </w:r>
          </w:p>
        </w:tc>
        <w:tc>
          <w:tcPr>
            <w:tcW w:w="1518" w:type="dxa"/>
            <w:vAlign w:val="center"/>
          </w:tcPr>
          <w:p w14:paraId="0E44115E" w14:textId="1872718E" w:rsidR="00B47B8C" w:rsidRDefault="00263557" w:rsidP="0016174B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645AF9EB" w14:textId="189DC985" w:rsidR="00B47B8C" w:rsidRDefault="00263557" w:rsidP="0016174B">
            <w:pPr>
              <w:jc w:val="center"/>
            </w:pPr>
            <w:r>
              <w:t>9</w:t>
            </w:r>
          </w:p>
        </w:tc>
        <w:tc>
          <w:tcPr>
            <w:tcW w:w="2112" w:type="dxa"/>
            <w:vAlign w:val="center"/>
          </w:tcPr>
          <w:p w14:paraId="1132A41C" w14:textId="797B1B8A" w:rsidR="00B47B8C" w:rsidRDefault="00263557" w:rsidP="00B47B8C">
            <w:r>
              <w:t>E</w:t>
            </w:r>
          </w:p>
        </w:tc>
      </w:tr>
      <w:tr w:rsidR="00B47B8C" w14:paraId="757B31EF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39ED5A6" w14:textId="76B8CF1D" w:rsidR="00B47B8C" w:rsidRDefault="002A1431" w:rsidP="00B47B8C">
            <w:r>
              <w:t>Finanse</w:t>
            </w:r>
          </w:p>
        </w:tc>
        <w:tc>
          <w:tcPr>
            <w:tcW w:w="1359" w:type="dxa"/>
          </w:tcPr>
          <w:p w14:paraId="6F770B8E" w14:textId="5EBA738A" w:rsidR="00B47B8C" w:rsidRDefault="008F5229" w:rsidP="00B47B8C">
            <w:pPr>
              <w:jc w:val="center"/>
            </w:pPr>
            <w:r>
              <w:t>w</w:t>
            </w:r>
            <w:r w:rsidR="002A1431">
              <w:t>ykład</w:t>
            </w:r>
            <w:r w:rsidR="000F26C6">
              <w:t>y</w:t>
            </w:r>
            <w:r w:rsidR="002A1431">
              <w:t xml:space="preserve"> (30) ćwiczenia (15)</w:t>
            </w:r>
          </w:p>
        </w:tc>
        <w:tc>
          <w:tcPr>
            <w:tcW w:w="1518" w:type="dxa"/>
            <w:vAlign w:val="center"/>
          </w:tcPr>
          <w:p w14:paraId="45034703" w14:textId="035E4596" w:rsidR="00B47B8C" w:rsidRDefault="002A1431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29C824D1" w14:textId="52A04629" w:rsidR="00B47B8C" w:rsidRDefault="002A1431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E3940E3" w14:textId="2AEE922F" w:rsidR="00B47B8C" w:rsidRDefault="002A1431" w:rsidP="00B47B8C">
            <w:r>
              <w:t>E</w:t>
            </w:r>
          </w:p>
        </w:tc>
      </w:tr>
      <w:tr w:rsidR="00B47B8C" w14:paraId="5A42209B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378634" w14:textId="116A863F" w:rsidR="00B47B8C" w:rsidRDefault="00931B61" w:rsidP="00B47B8C">
            <w:r w:rsidRPr="00931B61">
              <w:t>Podstawy polityki gospodarczej i społecznej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7242D6A" w14:textId="08347007" w:rsidR="00B3350C" w:rsidRDefault="008F5229" w:rsidP="00B47B8C">
            <w:pPr>
              <w:jc w:val="center"/>
            </w:pPr>
            <w:r>
              <w:t>w</w:t>
            </w:r>
            <w:r w:rsidR="00931B61">
              <w:t>ykład</w:t>
            </w:r>
            <w:r w:rsidR="000F26C6">
              <w:t>y</w:t>
            </w:r>
            <w:r w:rsidR="00931B61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41EF2203" w14:textId="09A9ED75" w:rsidR="00B47B8C" w:rsidRDefault="00931B61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F89327" w14:textId="57075787" w:rsidR="00B47B8C" w:rsidRDefault="00931B61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067B6BA6" w:rsidR="00B47B8C" w:rsidRDefault="00931B61" w:rsidP="00B47B8C">
            <w:proofErr w:type="spellStart"/>
            <w:r>
              <w:t>ZO</w:t>
            </w:r>
            <w:proofErr w:type="spellEnd"/>
          </w:p>
        </w:tc>
      </w:tr>
      <w:tr w:rsidR="00B47B8C" w14:paraId="2C4E5E19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7B772F" w14:textId="0A5F18FE" w:rsidR="00B47B8C" w:rsidRDefault="00931B61" w:rsidP="00B47B8C">
            <w:r w:rsidRPr="00931B61">
              <w:lastRenderedPageBreak/>
              <w:t>Zarządzanie konfliktem w otoczeniu międzynarodowym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0981E90" w14:textId="4D671F9C" w:rsidR="00B47B8C" w:rsidRDefault="008F5229" w:rsidP="00B47B8C">
            <w:pPr>
              <w:jc w:val="center"/>
            </w:pPr>
            <w:r>
              <w:t>w</w:t>
            </w:r>
            <w:r w:rsidR="00931B61">
              <w:t>ykład</w:t>
            </w:r>
            <w:r w:rsidR="000F26C6">
              <w:t>y</w:t>
            </w:r>
            <w:r w:rsidR="00931B61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16D96803" w14:textId="77877594" w:rsidR="00B47B8C" w:rsidRDefault="00931B61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D77EB92" w14:textId="7D4E6D6F" w:rsidR="00B47B8C" w:rsidRDefault="00931B61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C950785" w14:textId="159793AF" w:rsidR="00B47B8C" w:rsidRDefault="00931B61" w:rsidP="00B47B8C">
            <w:proofErr w:type="spellStart"/>
            <w:r>
              <w:t>ZO</w:t>
            </w:r>
            <w:proofErr w:type="spellEnd"/>
          </w:p>
        </w:tc>
      </w:tr>
      <w:tr w:rsidR="008F5229" w14:paraId="686F2664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506758" w14:textId="3CF9F8C7" w:rsidR="008F5229" w:rsidRPr="00931B61" w:rsidRDefault="008F5229" w:rsidP="00B47B8C">
            <w:r w:rsidRPr="008F5229">
              <w:t>Prawo cywilne i handlowe w wymianie międzynarodowej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1996B99" w14:textId="6BF91352" w:rsidR="008F5229" w:rsidRDefault="008F5229" w:rsidP="00B47B8C">
            <w:pPr>
              <w:jc w:val="center"/>
            </w:pPr>
            <w:r>
              <w:t>wykład</w:t>
            </w:r>
            <w:r w:rsidR="000F26C6">
              <w:t>y</w:t>
            </w:r>
          </w:p>
        </w:tc>
        <w:tc>
          <w:tcPr>
            <w:tcW w:w="1518" w:type="dxa"/>
            <w:vAlign w:val="center"/>
          </w:tcPr>
          <w:p w14:paraId="75C16AC6" w14:textId="77E8ED52" w:rsidR="008F5229" w:rsidRDefault="008F5229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82A35DB" w14:textId="5CC9CA33" w:rsidR="008F5229" w:rsidRDefault="008F5229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660BE3E" w14:textId="75AE9CCD" w:rsidR="008F5229" w:rsidRDefault="004534FB" w:rsidP="00B47B8C">
            <w:proofErr w:type="spellStart"/>
            <w:r>
              <w:t>ZO</w:t>
            </w:r>
            <w:proofErr w:type="spellEnd"/>
          </w:p>
        </w:tc>
      </w:tr>
      <w:tr w:rsidR="00B47B8C" w14:paraId="05B44962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B47B8C" w:rsidRDefault="00B47B8C" w:rsidP="00B47B8C"/>
        </w:tc>
        <w:tc>
          <w:tcPr>
            <w:tcW w:w="1359" w:type="dxa"/>
            <w:tcBorders>
              <w:left w:val="single" w:sz="4" w:space="0" w:color="auto"/>
            </w:tcBorders>
          </w:tcPr>
          <w:p w14:paraId="62603F96" w14:textId="77777777" w:rsidR="00B47B8C" w:rsidRDefault="00B47B8C" w:rsidP="00B47B8C">
            <w:pPr>
              <w:jc w:val="center"/>
            </w:pPr>
          </w:p>
          <w:p w14:paraId="2174480B" w14:textId="77777777" w:rsidR="00B47B8C" w:rsidRDefault="00B47B8C" w:rsidP="00B47B8C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5D612F77" w:rsidR="00B47B8C" w:rsidRPr="001745EE" w:rsidRDefault="001745EE" w:rsidP="00B47B8C">
            <w:pPr>
              <w:jc w:val="center"/>
            </w:pPr>
            <w:r w:rsidRPr="001745EE">
              <w:t>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2563BBE3" w:rsidR="00B47B8C" w:rsidRPr="001745EE" w:rsidRDefault="000F26C6" w:rsidP="00B47B8C">
            <w:pPr>
              <w:jc w:val="center"/>
            </w:pPr>
            <w:r w:rsidRPr="001745EE">
              <w:t>2</w:t>
            </w:r>
            <w:r w:rsidR="001745EE" w:rsidRPr="001745EE"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B47B8C" w:rsidRDefault="00B47B8C" w:rsidP="00B47B8C"/>
        </w:tc>
      </w:tr>
    </w:tbl>
    <w:p w14:paraId="6CE7CB3B" w14:textId="77777777" w:rsidR="00FD1146" w:rsidRDefault="00FD1146" w:rsidP="008032C9">
      <w:pPr>
        <w:rPr>
          <w:b/>
        </w:rPr>
      </w:pPr>
    </w:p>
    <w:p w14:paraId="45E4B385" w14:textId="77777777" w:rsidR="00FD1146" w:rsidRDefault="00FD1146" w:rsidP="008032C9">
      <w:pPr>
        <w:rPr>
          <w:b/>
        </w:rPr>
      </w:pPr>
    </w:p>
    <w:p w14:paraId="3BEB950D" w14:textId="77777777" w:rsidR="000C46A2" w:rsidRDefault="000C46A2" w:rsidP="008032C9">
      <w:pPr>
        <w:rPr>
          <w:b/>
        </w:rPr>
      </w:pPr>
    </w:p>
    <w:p w14:paraId="42E3A018" w14:textId="77777777" w:rsidR="000C46A2" w:rsidRDefault="000C46A2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07A488FA" w14:textId="31817EEE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2906341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06FE2D4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0F5DE1FE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77777777" w:rsidR="000C46A2" w:rsidRDefault="000C46A2" w:rsidP="001958DD">
            <w:pPr>
              <w:jc w:val="center"/>
            </w:pPr>
            <w:r>
              <w:t xml:space="preserve">Liczba punktów </w:t>
            </w:r>
            <w:proofErr w:type="spellStart"/>
            <w:r>
              <w:t>ECTS</w:t>
            </w:r>
            <w:proofErr w:type="spellEnd"/>
          </w:p>
        </w:tc>
        <w:tc>
          <w:tcPr>
            <w:tcW w:w="2112" w:type="dxa"/>
            <w:vAlign w:val="center"/>
          </w:tcPr>
          <w:p w14:paraId="0E95EF33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074A957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E086762" w14:textId="2904AAEF" w:rsidR="000C46A2" w:rsidRDefault="002A1431" w:rsidP="001958DD">
            <w:r w:rsidRPr="002A1431">
              <w:t>Metody i narzędzia opisu systemów gospodarczych</w:t>
            </w:r>
          </w:p>
        </w:tc>
        <w:tc>
          <w:tcPr>
            <w:tcW w:w="1359" w:type="dxa"/>
          </w:tcPr>
          <w:p w14:paraId="53731A6E" w14:textId="6E346AFB" w:rsidR="00B47B8C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01C9C34F" w14:textId="6346A168" w:rsidR="000C46A2" w:rsidRDefault="002A1431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565CE8" w14:textId="36E1551F" w:rsidR="000C46A2" w:rsidRDefault="002A1431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036F464" w14:textId="27AAF11E" w:rsidR="000C46A2" w:rsidRDefault="002A1431" w:rsidP="001958DD">
            <w:r>
              <w:t>E</w:t>
            </w:r>
          </w:p>
        </w:tc>
      </w:tr>
      <w:tr w:rsidR="000C46A2" w14:paraId="6B9A619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353E64B" w14:textId="523C984A" w:rsidR="000C46A2" w:rsidRDefault="002A1431" w:rsidP="001958DD">
            <w:r w:rsidRPr="002A1431">
              <w:t>Międzynarodowe stosunki gospodarcze</w:t>
            </w:r>
          </w:p>
        </w:tc>
        <w:tc>
          <w:tcPr>
            <w:tcW w:w="1359" w:type="dxa"/>
          </w:tcPr>
          <w:p w14:paraId="54B6A7B5" w14:textId="292AE8DF" w:rsidR="000C46A2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 xml:space="preserve">y </w:t>
            </w:r>
            <w:r w:rsidR="002A1431">
              <w:t>(30) ćwiczenia (15)</w:t>
            </w:r>
          </w:p>
        </w:tc>
        <w:tc>
          <w:tcPr>
            <w:tcW w:w="1518" w:type="dxa"/>
            <w:vAlign w:val="center"/>
          </w:tcPr>
          <w:p w14:paraId="7E4CAA22" w14:textId="406E67A2" w:rsidR="000C46A2" w:rsidRDefault="002A1431" w:rsidP="0016174B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14:paraId="5E27E352" w14:textId="79AB32D5" w:rsidR="000C46A2" w:rsidRDefault="002A1431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3B489C21" w14:textId="668A901D" w:rsidR="000C46A2" w:rsidRDefault="002A1431" w:rsidP="001958DD">
            <w:r>
              <w:t>E</w:t>
            </w:r>
          </w:p>
        </w:tc>
      </w:tr>
      <w:tr w:rsidR="000C46A2" w14:paraId="1BF9C551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C9E181A" w14:textId="18C7D056" w:rsidR="000C46A2" w:rsidRDefault="002A1431" w:rsidP="001958DD">
            <w:r w:rsidRPr="002A1431">
              <w:t>Międzynarodowe transakcje handlowe</w:t>
            </w:r>
          </w:p>
        </w:tc>
        <w:tc>
          <w:tcPr>
            <w:tcW w:w="1359" w:type="dxa"/>
          </w:tcPr>
          <w:p w14:paraId="780F4CDF" w14:textId="5D505D1E" w:rsidR="00B3350C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(30) ćwiczenia (30)</w:t>
            </w:r>
          </w:p>
        </w:tc>
        <w:tc>
          <w:tcPr>
            <w:tcW w:w="1518" w:type="dxa"/>
            <w:vAlign w:val="center"/>
          </w:tcPr>
          <w:p w14:paraId="7E050663" w14:textId="33B0B0BE" w:rsidR="000C46A2" w:rsidRDefault="002A1431" w:rsidP="001958DD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21D2FC14" w14:textId="1C794723" w:rsidR="000C46A2" w:rsidRDefault="002A1431" w:rsidP="0016174B">
            <w:pPr>
              <w:jc w:val="center"/>
            </w:pPr>
            <w:r>
              <w:t>9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1D4556" w14:textId="73AAC295" w:rsidR="000C46A2" w:rsidRDefault="002A1431" w:rsidP="001958DD">
            <w:r>
              <w:t>E</w:t>
            </w:r>
          </w:p>
        </w:tc>
      </w:tr>
      <w:tr w:rsidR="000C46A2" w14:paraId="595CD01D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37C6E" w14:textId="5F477DFC" w:rsidR="000C46A2" w:rsidRDefault="002A1431" w:rsidP="001958DD">
            <w:r w:rsidRPr="002A1431">
              <w:t>Funkcjonowanie Unii Europejskiej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E997727" w14:textId="775A4685" w:rsidR="000C46A2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(30) ćwiczenia (30)</w:t>
            </w:r>
          </w:p>
        </w:tc>
        <w:tc>
          <w:tcPr>
            <w:tcW w:w="1518" w:type="dxa"/>
            <w:vAlign w:val="center"/>
          </w:tcPr>
          <w:p w14:paraId="607D0249" w14:textId="0A56C8B3" w:rsidR="000C46A2" w:rsidRDefault="002A1431" w:rsidP="001958DD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0DDD0CD1" w:rsidR="000C46A2" w:rsidRDefault="002A1431" w:rsidP="0016174B">
            <w:pPr>
              <w:jc w:val="center"/>
            </w:pPr>
            <w:r>
              <w:t>8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837644" w14:textId="3E5E26B6" w:rsidR="000C46A2" w:rsidRDefault="002A1431" w:rsidP="001958DD">
            <w:r>
              <w:t>E</w:t>
            </w:r>
          </w:p>
        </w:tc>
      </w:tr>
      <w:tr w:rsidR="000C46A2" w14:paraId="4CDBF0F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0C46A2" w:rsidRDefault="000C46A2" w:rsidP="001958DD">
            <w:pPr>
              <w:jc w:val="center"/>
            </w:pPr>
          </w:p>
          <w:p w14:paraId="260D3C37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72837632" w:rsidR="000C46A2" w:rsidRDefault="000F26C6" w:rsidP="0016174B">
            <w:pPr>
              <w:jc w:val="center"/>
            </w:pPr>
            <w:r>
              <w:t>195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79326662" w:rsidR="000C46A2" w:rsidRDefault="000F26C6" w:rsidP="0016174B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2405A4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 xml:space="preserve">Liczba punktów </w:t>
            </w:r>
            <w:proofErr w:type="spellStart"/>
            <w:r>
              <w:t>ECTS</w:t>
            </w:r>
            <w:proofErr w:type="spellEnd"/>
          </w:p>
        </w:tc>
        <w:tc>
          <w:tcPr>
            <w:tcW w:w="2112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7F7843F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9D46954" w14:textId="15B7904D" w:rsidR="000C46A2" w:rsidRDefault="002A1431" w:rsidP="001958DD">
            <w:r w:rsidRPr="002A1431">
              <w:t>Systemy informacyjne sprawozdawczości finansowej</w:t>
            </w:r>
          </w:p>
        </w:tc>
        <w:tc>
          <w:tcPr>
            <w:tcW w:w="1359" w:type="dxa"/>
          </w:tcPr>
          <w:p w14:paraId="24D987F2" w14:textId="01E633B5" w:rsidR="000C46A2" w:rsidRDefault="000F26C6" w:rsidP="001958DD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(15) </w:t>
            </w:r>
            <w:r w:rsidR="002A1431">
              <w:lastRenderedPageBreak/>
              <w:t>ćwiczenia (15)</w:t>
            </w:r>
          </w:p>
        </w:tc>
        <w:tc>
          <w:tcPr>
            <w:tcW w:w="1518" w:type="dxa"/>
            <w:vAlign w:val="center"/>
          </w:tcPr>
          <w:p w14:paraId="48410CE1" w14:textId="7610E7C2" w:rsidR="000C46A2" w:rsidRDefault="002A1431" w:rsidP="0016174B">
            <w:pPr>
              <w:jc w:val="center"/>
            </w:pPr>
            <w:r>
              <w:lastRenderedPageBreak/>
              <w:t>30</w:t>
            </w:r>
          </w:p>
        </w:tc>
        <w:tc>
          <w:tcPr>
            <w:tcW w:w="1559" w:type="dxa"/>
            <w:vAlign w:val="center"/>
          </w:tcPr>
          <w:p w14:paraId="0297F5E6" w14:textId="67334FC6" w:rsidR="000C46A2" w:rsidRDefault="002A1431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1AC12A16" w14:textId="36884B21" w:rsidR="000C46A2" w:rsidRDefault="002A1431" w:rsidP="001958DD">
            <w:r>
              <w:t>E</w:t>
            </w:r>
          </w:p>
        </w:tc>
      </w:tr>
      <w:tr w:rsidR="000C46A2" w14:paraId="34AB9D14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3D35D00" w14:textId="05B738C2" w:rsidR="000C46A2" w:rsidRDefault="002A1431" w:rsidP="001958DD">
            <w:r w:rsidRPr="002A1431">
              <w:t>Marketing</w:t>
            </w:r>
          </w:p>
        </w:tc>
        <w:tc>
          <w:tcPr>
            <w:tcW w:w="1359" w:type="dxa"/>
          </w:tcPr>
          <w:p w14:paraId="1EA3AAEF" w14:textId="12E8F27F" w:rsidR="000C46A2" w:rsidRDefault="000F26C6" w:rsidP="000F26C6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(30) ćwiczenia (30)</w:t>
            </w:r>
          </w:p>
        </w:tc>
        <w:tc>
          <w:tcPr>
            <w:tcW w:w="1518" w:type="dxa"/>
            <w:vAlign w:val="center"/>
          </w:tcPr>
          <w:p w14:paraId="07E155D0" w14:textId="7FEDFF39" w:rsidR="000C46A2" w:rsidRDefault="002A1431" w:rsidP="0016174B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6AA5CEDF" w14:textId="4A074DC9" w:rsidR="000C46A2" w:rsidRDefault="002A1431" w:rsidP="0016174B">
            <w:pPr>
              <w:jc w:val="center"/>
            </w:pPr>
            <w:r>
              <w:t>5</w:t>
            </w:r>
          </w:p>
        </w:tc>
        <w:tc>
          <w:tcPr>
            <w:tcW w:w="2112" w:type="dxa"/>
            <w:vAlign w:val="center"/>
          </w:tcPr>
          <w:p w14:paraId="75FE37B2" w14:textId="153FE679" w:rsidR="000C46A2" w:rsidRDefault="002A1431" w:rsidP="001958DD">
            <w:r>
              <w:t>E</w:t>
            </w:r>
          </w:p>
        </w:tc>
      </w:tr>
      <w:tr w:rsidR="000C46A2" w14:paraId="6251637B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B5D405" w14:textId="6F3E894F" w:rsidR="000C46A2" w:rsidRDefault="002A1431" w:rsidP="001958DD">
            <w:r w:rsidRPr="002A1431">
              <w:t>Język obcy II (do wyboru)</w:t>
            </w:r>
          </w:p>
        </w:tc>
        <w:tc>
          <w:tcPr>
            <w:tcW w:w="1359" w:type="dxa"/>
          </w:tcPr>
          <w:p w14:paraId="78938FCA" w14:textId="7468C1BD" w:rsidR="000C46A2" w:rsidRDefault="002A1431" w:rsidP="001958DD">
            <w:pPr>
              <w:jc w:val="center"/>
            </w:pPr>
            <w:r>
              <w:t>lektorat</w:t>
            </w:r>
          </w:p>
        </w:tc>
        <w:tc>
          <w:tcPr>
            <w:tcW w:w="1518" w:type="dxa"/>
            <w:vAlign w:val="center"/>
          </w:tcPr>
          <w:p w14:paraId="50003FA1" w14:textId="772BB550" w:rsidR="000C46A2" w:rsidRPr="007C2ED8" w:rsidRDefault="00931B61" w:rsidP="0016174B">
            <w:pPr>
              <w:jc w:val="center"/>
            </w:pPr>
            <w:r w:rsidRPr="007C2ED8">
              <w:t>120</w:t>
            </w:r>
          </w:p>
        </w:tc>
        <w:tc>
          <w:tcPr>
            <w:tcW w:w="1559" w:type="dxa"/>
            <w:vAlign w:val="center"/>
          </w:tcPr>
          <w:p w14:paraId="3495D815" w14:textId="62D7B7BF" w:rsidR="000C46A2" w:rsidRPr="007C2ED8" w:rsidRDefault="00931B61" w:rsidP="0016174B">
            <w:pPr>
              <w:jc w:val="center"/>
            </w:pPr>
            <w:r w:rsidRPr="007C2ED8">
              <w:t>7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38F7A3D" w14:textId="08B0F3A1" w:rsidR="000C46A2" w:rsidRDefault="00931B61" w:rsidP="001958DD">
            <w:r>
              <w:t>E</w:t>
            </w:r>
          </w:p>
        </w:tc>
      </w:tr>
      <w:tr w:rsidR="000C46A2" w14:paraId="303D50F3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62401F" w14:textId="5EA81E84" w:rsidR="000C46A2" w:rsidRDefault="00931B61" w:rsidP="001958DD">
            <w:bookmarkStart w:id="2" w:name="_Hlk107509465"/>
            <w:r w:rsidRPr="00931B61">
              <w:t>Rozliczenia międzynarodowe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F42C851" w14:textId="0DAB9C53" w:rsidR="000C46A2" w:rsidRDefault="000F26C6" w:rsidP="001958DD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  <w:r w:rsidR="00931B61">
              <w:t xml:space="preserve"> (30) ćwiczenia (30)</w:t>
            </w:r>
          </w:p>
        </w:tc>
        <w:tc>
          <w:tcPr>
            <w:tcW w:w="1518" w:type="dxa"/>
            <w:vAlign w:val="center"/>
          </w:tcPr>
          <w:p w14:paraId="000BAA37" w14:textId="43EB8F2C" w:rsidR="000C46A2" w:rsidRDefault="00931B61" w:rsidP="0016174B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8DAAD7" w14:textId="3EE07469" w:rsidR="000C46A2" w:rsidRDefault="00931B61" w:rsidP="0016174B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DFD00E" w14:textId="43DEA96D" w:rsidR="000C46A2" w:rsidRDefault="00931B61" w:rsidP="001958DD">
            <w:r>
              <w:t>E</w:t>
            </w:r>
          </w:p>
        </w:tc>
      </w:tr>
      <w:bookmarkEnd w:id="2"/>
      <w:tr w:rsidR="002A0C69" w14:paraId="4F01A406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F207D8" w14:textId="62F2F705" w:rsidR="002A0C69" w:rsidRPr="002A0C69" w:rsidRDefault="008F5229" w:rsidP="002A0C69">
            <w:r w:rsidRPr="008F5229">
              <w:t>Handel światowy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D23C2B4" w14:textId="0B98D9BF" w:rsidR="002A0C69" w:rsidRDefault="000F26C6" w:rsidP="002A0C69">
            <w:pPr>
              <w:jc w:val="center"/>
            </w:pPr>
            <w:r>
              <w:t>w</w:t>
            </w:r>
            <w:r w:rsidR="008F5229">
              <w:t>ykład</w:t>
            </w:r>
            <w:r>
              <w:t>y</w:t>
            </w:r>
            <w:r w:rsidR="008F5229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5FF18067" w14:textId="2F1C662F" w:rsidR="002A0C69" w:rsidRDefault="008F5229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ED7E9ED" w14:textId="6F88DC35" w:rsidR="002A0C69" w:rsidRDefault="008F5229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C360243" w14:textId="4CF0B3CE" w:rsidR="002A0C69" w:rsidRDefault="008F5229" w:rsidP="002A0C69">
            <w:proofErr w:type="spellStart"/>
            <w:r>
              <w:t>ZO</w:t>
            </w:r>
            <w:proofErr w:type="spellEnd"/>
          </w:p>
        </w:tc>
      </w:tr>
      <w:tr w:rsidR="000C46A2" w14:paraId="240B82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362CE270" w14:textId="77777777" w:rsidR="0069198F" w:rsidRDefault="0069198F" w:rsidP="001958DD">
            <w:pPr>
              <w:jc w:val="center"/>
            </w:pPr>
          </w:p>
          <w:p w14:paraId="432BFAFC" w14:textId="53065D0F" w:rsidR="000C46A2" w:rsidRDefault="0069198F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3702A774" w:rsidR="000C46A2" w:rsidRDefault="000F26C6" w:rsidP="0016174B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2EE038EC" w:rsidR="000C46A2" w:rsidRDefault="000F26C6" w:rsidP="0016174B">
            <w:pPr>
              <w:jc w:val="center"/>
            </w:pPr>
            <w:r>
              <w:t>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15B52F6D" w14:textId="77777777" w:rsidR="000C46A2" w:rsidRDefault="000C46A2" w:rsidP="00FD1146">
      <w:pPr>
        <w:rPr>
          <w:b/>
        </w:rPr>
      </w:pPr>
    </w:p>
    <w:p w14:paraId="23D5975A" w14:textId="77777777" w:rsidR="000C46A2" w:rsidRDefault="000C46A2" w:rsidP="00FD1146">
      <w:pPr>
        <w:rPr>
          <w:b/>
        </w:rPr>
      </w:pPr>
    </w:p>
    <w:p w14:paraId="5688BEC1" w14:textId="77777777" w:rsidR="000C46A2" w:rsidRDefault="000C46A2" w:rsidP="00FD1146">
      <w:pPr>
        <w:rPr>
          <w:b/>
        </w:rPr>
      </w:pPr>
    </w:p>
    <w:p w14:paraId="554D5528" w14:textId="77777777" w:rsidR="000C46A2" w:rsidRDefault="000C46A2" w:rsidP="00FD1146">
      <w:pPr>
        <w:rPr>
          <w:b/>
        </w:rPr>
      </w:pPr>
    </w:p>
    <w:p w14:paraId="38DB4A6D" w14:textId="77777777" w:rsidR="000C46A2" w:rsidRDefault="000C46A2" w:rsidP="00FD1146">
      <w:pPr>
        <w:rPr>
          <w:b/>
        </w:rPr>
      </w:pPr>
    </w:p>
    <w:p w14:paraId="0986871B" w14:textId="77777777" w:rsidR="000C46A2" w:rsidRDefault="000C46A2" w:rsidP="00FD1146">
      <w:pPr>
        <w:rPr>
          <w:b/>
        </w:rPr>
      </w:pPr>
    </w:p>
    <w:p w14:paraId="490490B8" w14:textId="4FC31196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01B79E0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88C5852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B25394C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E140DF3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3267E823" w14:textId="77777777" w:rsidR="000C46A2" w:rsidRDefault="000C46A2" w:rsidP="001958DD">
            <w:pPr>
              <w:jc w:val="center"/>
            </w:pPr>
            <w:r>
              <w:t xml:space="preserve">Liczba punktów </w:t>
            </w:r>
            <w:proofErr w:type="spellStart"/>
            <w:r>
              <w:t>ECTS</w:t>
            </w:r>
            <w:proofErr w:type="spellEnd"/>
          </w:p>
        </w:tc>
        <w:tc>
          <w:tcPr>
            <w:tcW w:w="2112" w:type="dxa"/>
            <w:vAlign w:val="center"/>
          </w:tcPr>
          <w:p w14:paraId="57415DC8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4F591B2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C36E468" w14:textId="1B0E66F2" w:rsidR="000C46A2" w:rsidRDefault="00931B61" w:rsidP="001958DD">
            <w:r w:rsidRPr="00931B61">
              <w:t>Analiza ekonomiczna</w:t>
            </w:r>
          </w:p>
        </w:tc>
        <w:tc>
          <w:tcPr>
            <w:tcW w:w="1359" w:type="dxa"/>
          </w:tcPr>
          <w:p w14:paraId="60E576DF" w14:textId="4BC40A17" w:rsidR="000C46A2" w:rsidRDefault="000F26C6" w:rsidP="0016174B">
            <w:pPr>
              <w:jc w:val="center"/>
            </w:pPr>
            <w:r>
              <w:t>w</w:t>
            </w:r>
            <w:r w:rsidR="00931B61">
              <w:t>ykład</w:t>
            </w:r>
            <w:r>
              <w:t xml:space="preserve">y </w:t>
            </w:r>
            <w:r w:rsidR="00931B61">
              <w:t>(15) ćwiczenia (15)</w:t>
            </w:r>
          </w:p>
        </w:tc>
        <w:tc>
          <w:tcPr>
            <w:tcW w:w="1518" w:type="dxa"/>
            <w:vAlign w:val="center"/>
          </w:tcPr>
          <w:p w14:paraId="5E0E3AFA" w14:textId="6E026C5B" w:rsidR="000C46A2" w:rsidRDefault="00931B61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2F96D39" w14:textId="3FA0FB72" w:rsidR="000C46A2" w:rsidRDefault="00931B61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15E00CD6" w14:textId="1DDB0C16" w:rsidR="000C46A2" w:rsidRDefault="00931B61" w:rsidP="001958DD">
            <w:r>
              <w:t>E</w:t>
            </w:r>
          </w:p>
        </w:tc>
      </w:tr>
      <w:tr w:rsidR="000C46A2" w14:paraId="355543F7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8735D7E" w14:textId="45272CBB" w:rsidR="000C46A2" w:rsidRDefault="00931B61" w:rsidP="001958DD">
            <w:r w:rsidRPr="00931B61">
              <w:t>Europejska polityka konkurencji</w:t>
            </w:r>
          </w:p>
        </w:tc>
        <w:tc>
          <w:tcPr>
            <w:tcW w:w="1359" w:type="dxa"/>
          </w:tcPr>
          <w:p w14:paraId="6CD678B2" w14:textId="3AC3FFE1" w:rsidR="000C46A2" w:rsidRDefault="000F26C6" w:rsidP="0016174B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  <w:r w:rsidR="00931B61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7AE14144" w14:textId="2A96B0E6" w:rsidR="000C46A2" w:rsidRDefault="00931B61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E91D09B" w14:textId="720D41B1" w:rsidR="000C46A2" w:rsidRDefault="00931B61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2AFC8A60" w14:textId="019E10DA" w:rsidR="000C46A2" w:rsidRDefault="00931B61" w:rsidP="001958DD">
            <w:r>
              <w:t>E</w:t>
            </w:r>
          </w:p>
        </w:tc>
      </w:tr>
      <w:tr w:rsidR="000C46A2" w14:paraId="234100FA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31D3253" w14:textId="2DCC6051" w:rsidR="000C46A2" w:rsidRDefault="008F5229" w:rsidP="001958DD">
            <w:r>
              <w:t>Bankowość</w:t>
            </w:r>
          </w:p>
        </w:tc>
        <w:tc>
          <w:tcPr>
            <w:tcW w:w="1359" w:type="dxa"/>
          </w:tcPr>
          <w:p w14:paraId="32205A98" w14:textId="251D4397" w:rsidR="000C46A2" w:rsidRDefault="000F26C6" w:rsidP="0016174B">
            <w:pPr>
              <w:jc w:val="center"/>
            </w:pPr>
            <w:r>
              <w:t>w</w:t>
            </w:r>
            <w:r w:rsidR="008F5229">
              <w:t>ykłady</w:t>
            </w:r>
          </w:p>
        </w:tc>
        <w:tc>
          <w:tcPr>
            <w:tcW w:w="1518" w:type="dxa"/>
            <w:vAlign w:val="center"/>
          </w:tcPr>
          <w:p w14:paraId="1E4034CA" w14:textId="3D30FA88" w:rsidR="000C46A2" w:rsidRDefault="008F5229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035EC5F" w14:textId="1B080827" w:rsidR="000C46A2" w:rsidRDefault="008F5229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4FB9BAD3" w14:textId="533B55C6" w:rsidR="000C46A2" w:rsidRDefault="008F5229" w:rsidP="001958DD">
            <w:proofErr w:type="spellStart"/>
            <w:r>
              <w:t>ZO</w:t>
            </w:r>
            <w:proofErr w:type="spellEnd"/>
          </w:p>
        </w:tc>
      </w:tr>
      <w:tr w:rsidR="008F5229" w14:paraId="1299FA26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8236CA" w14:textId="4B3FB313" w:rsidR="008F5229" w:rsidRDefault="008F5229" w:rsidP="001958DD">
            <w:r>
              <w:t xml:space="preserve">Akademia </w:t>
            </w:r>
            <w:proofErr w:type="spellStart"/>
            <w:r>
              <w:t>LSEG</w:t>
            </w:r>
            <w:proofErr w:type="spellEnd"/>
          </w:p>
        </w:tc>
        <w:tc>
          <w:tcPr>
            <w:tcW w:w="1359" w:type="dxa"/>
          </w:tcPr>
          <w:p w14:paraId="2A7CE41C" w14:textId="080AD7CD" w:rsidR="008F5229" w:rsidRDefault="008F5229" w:rsidP="0016174B">
            <w:pPr>
              <w:jc w:val="center"/>
            </w:pPr>
            <w:r>
              <w:t>ćwiczenia</w:t>
            </w:r>
          </w:p>
        </w:tc>
        <w:tc>
          <w:tcPr>
            <w:tcW w:w="1518" w:type="dxa"/>
            <w:vAlign w:val="center"/>
          </w:tcPr>
          <w:p w14:paraId="1447E269" w14:textId="263F2824" w:rsidR="008F5229" w:rsidRDefault="008F5229" w:rsidP="0016174B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24C5A0A0" w14:textId="6DCF073F" w:rsidR="008F5229" w:rsidRDefault="008F5229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4CAFE2BB" w14:textId="6D931E45" w:rsidR="008F5229" w:rsidRDefault="008F5229" w:rsidP="001958DD">
            <w:proofErr w:type="spellStart"/>
            <w:r>
              <w:t>ZO</w:t>
            </w:r>
            <w:proofErr w:type="spellEnd"/>
          </w:p>
        </w:tc>
      </w:tr>
      <w:tr w:rsidR="000C46A2" w14:paraId="4F2F39F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4C8A6D15" w14:textId="77777777" w:rsidR="000C46A2" w:rsidRDefault="000C46A2" w:rsidP="0016174B">
            <w:pPr>
              <w:jc w:val="center"/>
            </w:pPr>
          </w:p>
          <w:p w14:paraId="7587A79A" w14:textId="77777777" w:rsidR="000C46A2" w:rsidRDefault="000C46A2" w:rsidP="0016174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7035B69A" w14:textId="43A7E26E" w:rsidR="000C46A2" w:rsidRDefault="000F26C6" w:rsidP="0016174B">
            <w:pPr>
              <w:jc w:val="center"/>
            </w:pPr>
            <w:r>
              <w:t>105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B354B" w14:textId="7DEDDF36" w:rsidR="000C46A2" w:rsidRDefault="000F26C6" w:rsidP="0016174B">
            <w:pPr>
              <w:jc w:val="center"/>
            </w:pPr>
            <w: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Default="000C46A2" w:rsidP="001958DD"/>
        </w:tc>
      </w:tr>
    </w:tbl>
    <w:p w14:paraId="3D617490" w14:textId="77777777" w:rsidR="00916CFA" w:rsidRDefault="00916CFA" w:rsidP="00FD1146">
      <w:pPr>
        <w:rPr>
          <w:b/>
        </w:rPr>
      </w:pPr>
    </w:p>
    <w:p w14:paraId="171132AA" w14:textId="71702548" w:rsidR="00916CFA" w:rsidRDefault="00916CFA" w:rsidP="00FD1146">
      <w:pPr>
        <w:rPr>
          <w:b/>
        </w:rPr>
      </w:pPr>
    </w:p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3B7EF5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8F9C199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7084B331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DDB49E0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50ADDF94" w14:textId="77777777" w:rsidR="000C46A2" w:rsidRDefault="000C46A2" w:rsidP="001958DD">
            <w:pPr>
              <w:jc w:val="center"/>
            </w:pPr>
            <w:r>
              <w:t xml:space="preserve">Liczba punktów </w:t>
            </w:r>
            <w:proofErr w:type="spellStart"/>
            <w:r>
              <w:t>ECTS</w:t>
            </w:r>
            <w:proofErr w:type="spellEnd"/>
          </w:p>
        </w:tc>
        <w:tc>
          <w:tcPr>
            <w:tcW w:w="2112" w:type="dxa"/>
            <w:vAlign w:val="center"/>
          </w:tcPr>
          <w:p w14:paraId="39671C5D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2A54132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26557AA" w14:textId="5745F7E8" w:rsidR="000C46A2" w:rsidRDefault="00931B61" w:rsidP="001958DD">
            <w:r w:rsidRPr="00931B61">
              <w:t>Zarządzanie w biznesie międzynarodowym</w:t>
            </w:r>
          </w:p>
        </w:tc>
        <w:tc>
          <w:tcPr>
            <w:tcW w:w="1359" w:type="dxa"/>
          </w:tcPr>
          <w:p w14:paraId="04E0C8B0" w14:textId="773DA4D2" w:rsidR="000C46A2" w:rsidRDefault="000F26C6" w:rsidP="0016174B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  <w:r w:rsidR="00931B61">
              <w:t xml:space="preserve"> (15) ćwiczenia (15)</w:t>
            </w:r>
          </w:p>
        </w:tc>
        <w:tc>
          <w:tcPr>
            <w:tcW w:w="1518" w:type="dxa"/>
            <w:vAlign w:val="center"/>
          </w:tcPr>
          <w:p w14:paraId="3E7FB6B2" w14:textId="38A70A59" w:rsidR="000C46A2" w:rsidRDefault="00931B61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490A252" w14:textId="3244626A" w:rsidR="000C46A2" w:rsidRDefault="00931B61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BB00245" w14:textId="04803BE7" w:rsidR="000C46A2" w:rsidRDefault="00931B61" w:rsidP="001958DD">
            <w:r>
              <w:t>E</w:t>
            </w:r>
          </w:p>
        </w:tc>
      </w:tr>
      <w:tr w:rsidR="000C46A2" w14:paraId="110B16A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35CCC101" w14:textId="77777777" w:rsidR="000C46A2" w:rsidRDefault="000C46A2" w:rsidP="0016174B">
            <w:pPr>
              <w:jc w:val="center"/>
            </w:pPr>
          </w:p>
          <w:p w14:paraId="0B152539" w14:textId="77777777" w:rsidR="000C46A2" w:rsidRDefault="000C46A2" w:rsidP="0016174B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541B7B9" w14:textId="6FF78F6F" w:rsidR="000C46A2" w:rsidRDefault="000F26C6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322102" w14:textId="07467A08" w:rsidR="000C46A2" w:rsidRDefault="000F26C6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Default="000C46A2" w:rsidP="001958DD"/>
        </w:tc>
      </w:tr>
    </w:tbl>
    <w:p w14:paraId="018890D7" w14:textId="70C8B95F" w:rsidR="000C46A2" w:rsidRDefault="000C46A2" w:rsidP="00A434E3"/>
    <w:p w14:paraId="5E0944CD" w14:textId="77777777" w:rsidR="000C46A2" w:rsidRPr="000C46A2" w:rsidRDefault="000C46A2" w:rsidP="000C46A2"/>
    <w:p w14:paraId="5F7C6EB7" w14:textId="24A14DF5" w:rsidR="000C46A2" w:rsidRDefault="000C46A2" w:rsidP="000C46A2"/>
    <w:p w14:paraId="5B386F8B" w14:textId="3C2752E0" w:rsidR="008032C9" w:rsidRDefault="000C46A2" w:rsidP="000C46A2">
      <w:r>
        <w:t>Zaliczenie – Z</w:t>
      </w:r>
    </w:p>
    <w:p w14:paraId="0435F4E9" w14:textId="6483102E" w:rsidR="000C46A2" w:rsidRDefault="000C46A2" w:rsidP="000C46A2">
      <w:r>
        <w:t xml:space="preserve">Zaliczenie na ocenę – </w:t>
      </w:r>
      <w:proofErr w:type="spellStart"/>
      <w:r>
        <w:t>ZO</w:t>
      </w:r>
      <w:proofErr w:type="spellEnd"/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3D1C" w14:textId="77777777" w:rsidR="00B2331F" w:rsidRDefault="00B2331F" w:rsidP="0016174B">
      <w:r>
        <w:separator/>
      </w:r>
    </w:p>
  </w:endnote>
  <w:endnote w:type="continuationSeparator" w:id="0">
    <w:p w14:paraId="44012BB2" w14:textId="77777777" w:rsidR="00B2331F" w:rsidRDefault="00B2331F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F6A2" w14:textId="77777777" w:rsidR="00B2331F" w:rsidRDefault="00B2331F" w:rsidP="0016174B">
      <w:r>
        <w:separator/>
      </w:r>
    </w:p>
  </w:footnote>
  <w:footnote w:type="continuationSeparator" w:id="0">
    <w:p w14:paraId="0A1E5F53" w14:textId="77777777" w:rsidR="00B2331F" w:rsidRDefault="00B2331F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0F26C6"/>
    <w:rsid w:val="0016174B"/>
    <w:rsid w:val="001745EE"/>
    <w:rsid w:val="001F1EF1"/>
    <w:rsid w:val="00210F18"/>
    <w:rsid w:val="00263557"/>
    <w:rsid w:val="00284540"/>
    <w:rsid w:val="002A0C69"/>
    <w:rsid w:val="002A1431"/>
    <w:rsid w:val="002C46EE"/>
    <w:rsid w:val="003A2411"/>
    <w:rsid w:val="004534FB"/>
    <w:rsid w:val="004C4989"/>
    <w:rsid w:val="004F408A"/>
    <w:rsid w:val="0069198F"/>
    <w:rsid w:val="007C2ED8"/>
    <w:rsid w:val="007C5E79"/>
    <w:rsid w:val="008032C9"/>
    <w:rsid w:val="00866079"/>
    <w:rsid w:val="008F5229"/>
    <w:rsid w:val="00916CFA"/>
    <w:rsid w:val="00931B61"/>
    <w:rsid w:val="00A434E3"/>
    <w:rsid w:val="00A94CAF"/>
    <w:rsid w:val="00B2331F"/>
    <w:rsid w:val="00B3350C"/>
    <w:rsid w:val="00B47B8C"/>
    <w:rsid w:val="00B62086"/>
    <w:rsid w:val="00C41C8C"/>
    <w:rsid w:val="00CE57B3"/>
    <w:rsid w:val="00DF5086"/>
    <w:rsid w:val="00E15221"/>
    <w:rsid w:val="00E5748C"/>
    <w:rsid w:val="00E9433D"/>
    <w:rsid w:val="00E97751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Tomasz Gutowski</cp:lastModifiedBy>
  <cp:revision>6</cp:revision>
  <dcterms:created xsi:type="dcterms:W3CDTF">2022-06-30T17:37:00Z</dcterms:created>
  <dcterms:modified xsi:type="dcterms:W3CDTF">2023-02-02T12:34:00Z</dcterms:modified>
</cp:coreProperties>
</file>